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12397" w14:textId="77777777" w:rsidR="00410612" w:rsidRDefault="007728C7">
      <w:pPr>
        <w:jc w:val="center"/>
        <w:rPr>
          <w:b/>
          <w:bCs/>
        </w:rPr>
      </w:pPr>
      <w:bookmarkStart w:id="0" w:name="_GoBack"/>
      <w:bookmarkEnd w:id="0"/>
      <w:r>
        <w:rPr>
          <w:b/>
          <w:bCs/>
        </w:rPr>
        <w:t xml:space="preserve">Northern Secondary School </w:t>
      </w:r>
    </w:p>
    <w:p w14:paraId="57EF4806" w14:textId="77777777" w:rsidR="00410612" w:rsidRDefault="00410612">
      <w:pPr>
        <w:rPr>
          <w:b/>
          <w:bCs/>
        </w:rPr>
      </w:pPr>
    </w:p>
    <w:p w14:paraId="11AAE4CD" w14:textId="77777777" w:rsidR="00410612" w:rsidRDefault="00410612">
      <w:pPr>
        <w:rPr>
          <w:b/>
          <w:bCs/>
        </w:rPr>
      </w:pPr>
    </w:p>
    <w:p w14:paraId="64183F0C" w14:textId="77777777" w:rsidR="00410612" w:rsidRDefault="007728C7">
      <w:pPr>
        <w:rPr>
          <w:b/>
          <w:bCs/>
        </w:rPr>
      </w:pPr>
      <w:r>
        <w:rPr>
          <w:b/>
          <w:bCs/>
        </w:rPr>
        <w:t xml:space="preserve">School Council Meeting </w:t>
      </w:r>
    </w:p>
    <w:p w14:paraId="1137A081" w14:textId="77777777" w:rsidR="00410612" w:rsidRDefault="434803B0" w:rsidP="434803B0">
      <w:pPr>
        <w:rPr>
          <w:b/>
          <w:bCs/>
        </w:rPr>
      </w:pPr>
      <w:r w:rsidRPr="434803B0">
        <w:rPr>
          <w:b/>
          <w:bCs/>
        </w:rPr>
        <w:t>November 15, 2017 at 6:30 p.m.</w:t>
      </w:r>
    </w:p>
    <w:p w14:paraId="1E1532FB" w14:textId="77777777" w:rsidR="00410612" w:rsidRPr="004E6564" w:rsidRDefault="00410612"/>
    <w:p w14:paraId="2E5190EA" w14:textId="77777777" w:rsidR="00410612" w:rsidRDefault="39A5615D">
      <w:r w:rsidRPr="39A5615D">
        <w:rPr>
          <w:b/>
          <w:bCs/>
        </w:rPr>
        <w:t>Present</w:t>
      </w:r>
      <w:r>
        <w:t xml:space="preserve">: Gillian Gibbons (Principal), Scott deVeber (Co-Chair), Andrew </w:t>
      </w:r>
      <w:proofErr w:type="spellStart"/>
      <w:r>
        <w:t>Steeves</w:t>
      </w:r>
      <w:proofErr w:type="spellEnd"/>
      <w:r>
        <w:t xml:space="preserve">, Behzad </w:t>
      </w:r>
      <w:proofErr w:type="spellStart"/>
      <w:r>
        <w:t>Jazizadeh</w:t>
      </w:r>
      <w:proofErr w:type="spellEnd"/>
      <w:r>
        <w:t xml:space="preserve"> (Community Representative), </w:t>
      </w:r>
      <w:proofErr w:type="spellStart"/>
      <w:r>
        <w:t>Chrysta</w:t>
      </w:r>
      <w:proofErr w:type="spellEnd"/>
      <w:r>
        <w:t xml:space="preserve"> Musselman (Minutes), Cynthia Hamlin (NSS Foundation), Diana Goldie, Helen Aubrey, Jackson </w:t>
      </w:r>
      <w:proofErr w:type="spellStart"/>
      <w:r>
        <w:t>Flagal</w:t>
      </w:r>
      <w:proofErr w:type="spellEnd"/>
      <w:r>
        <w:t xml:space="preserve"> (Student Rep), Joanna Strong, Julia Schindeler, Kaan Yigit, Kaleigh </w:t>
      </w:r>
      <w:proofErr w:type="spellStart"/>
      <w:r>
        <w:t>McKye</w:t>
      </w:r>
      <w:proofErr w:type="spellEnd"/>
      <w:r>
        <w:t xml:space="preserve"> (Student Rep), Karim Hajj (Co-Treasurer), Mandy Birch, Margaret Postlethwaite, Maria Herrera, Marianne Boyce, Melissa Durigon (Co-Chair), Melissa Rosen, Olga </w:t>
      </w:r>
      <w:proofErr w:type="spellStart"/>
      <w:r>
        <w:t>Fowell</w:t>
      </w:r>
      <w:proofErr w:type="spellEnd"/>
      <w:r>
        <w:t xml:space="preserve">, Peggy Judge, Ramon Ruiz, Reuben Nelson, Rita </w:t>
      </w:r>
      <w:proofErr w:type="spellStart"/>
      <w:r>
        <w:t>Gamecki</w:t>
      </w:r>
      <w:proofErr w:type="spellEnd"/>
      <w:r>
        <w:t xml:space="preserve">, Shelli Suter, </w:t>
      </w:r>
      <w:proofErr w:type="spellStart"/>
      <w:r>
        <w:t>Silia</w:t>
      </w:r>
      <w:proofErr w:type="spellEnd"/>
      <w:r>
        <w:t xml:space="preserve"> Yates, Stacey Ryan, Steven Sims (Co-Treasurer), Sue Fisher</w:t>
      </w:r>
    </w:p>
    <w:p w14:paraId="0A3130A9" w14:textId="77777777" w:rsidR="00410612" w:rsidRDefault="00410612"/>
    <w:p w14:paraId="1C247A18" w14:textId="77777777" w:rsidR="00410612" w:rsidRDefault="007728C7">
      <w:pPr>
        <w:numPr>
          <w:ilvl w:val="0"/>
          <w:numId w:val="11"/>
        </w:numPr>
        <w:rPr>
          <w:b/>
          <w:bCs/>
        </w:rPr>
      </w:pPr>
      <w:r>
        <w:rPr>
          <w:b/>
          <w:bCs/>
        </w:rPr>
        <w:t>Welcome and Introductions</w:t>
      </w:r>
    </w:p>
    <w:p w14:paraId="3E6CB51F" w14:textId="77777777" w:rsidR="00410612" w:rsidRDefault="434803B0">
      <w:pPr>
        <w:numPr>
          <w:ilvl w:val="1"/>
          <w:numId w:val="13"/>
        </w:numPr>
      </w:pPr>
      <w:r>
        <w:t>Scott welcomed everyone to the meeting and introductions were made.</w:t>
      </w:r>
    </w:p>
    <w:p w14:paraId="6B6D4E43" w14:textId="77777777" w:rsidR="00410612" w:rsidRDefault="434803B0">
      <w:pPr>
        <w:numPr>
          <w:ilvl w:val="1"/>
          <w:numId w:val="13"/>
        </w:numPr>
      </w:pPr>
      <w:r>
        <w:t>Approximately 30 parents attended as well as Principal Gibbons and 2 students.</w:t>
      </w:r>
    </w:p>
    <w:p w14:paraId="5B603EAC" w14:textId="77777777" w:rsidR="00410612" w:rsidRDefault="00410612"/>
    <w:p w14:paraId="165140B3" w14:textId="77777777" w:rsidR="00410612" w:rsidRDefault="00B126A2">
      <w:pPr>
        <w:numPr>
          <w:ilvl w:val="0"/>
          <w:numId w:val="14"/>
        </w:numPr>
        <w:rPr>
          <w:b/>
          <w:bCs/>
        </w:rPr>
      </w:pPr>
      <w:r>
        <w:rPr>
          <w:b/>
          <w:bCs/>
        </w:rPr>
        <w:t>Principal’s</w:t>
      </w:r>
      <w:r w:rsidR="007728C7">
        <w:rPr>
          <w:b/>
          <w:bCs/>
        </w:rPr>
        <w:t xml:space="preserve"> Report: Gillian Gibbons</w:t>
      </w:r>
    </w:p>
    <w:p w14:paraId="462BE24D" w14:textId="77777777" w:rsidR="00410612" w:rsidRDefault="434803B0">
      <w:pPr>
        <w:numPr>
          <w:ilvl w:val="0"/>
          <w:numId w:val="15"/>
        </w:numPr>
      </w:pPr>
      <w:r>
        <w:t>Principal Gibbons gave an overview of United Way activities this week.</w:t>
      </w:r>
    </w:p>
    <w:p w14:paraId="1C95848F" w14:textId="77777777" w:rsidR="434803B0" w:rsidRDefault="434803B0" w:rsidP="434803B0">
      <w:pPr>
        <w:pStyle w:val="ListParagraph"/>
        <w:numPr>
          <w:ilvl w:val="0"/>
          <w:numId w:val="15"/>
        </w:numPr>
        <w:rPr>
          <w:color w:val="000000" w:themeColor="text1"/>
        </w:rPr>
      </w:pPr>
      <w:r>
        <w:t xml:space="preserve">Principal Gibbons gave an overview of sports </w:t>
      </w:r>
      <w:proofErr w:type="gramStart"/>
      <w:r>
        <w:t>teams</w:t>
      </w:r>
      <w:proofErr w:type="gramEnd"/>
      <w:r>
        <w:t xml:space="preserve"> accomplishments.</w:t>
      </w:r>
    </w:p>
    <w:p w14:paraId="2F0B1A99" w14:textId="77777777" w:rsidR="00410612" w:rsidRDefault="434803B0">
      <w:pPr>
        <w:numPr>
          <w:ilvl w:val="0"/>
          <w:numId w:val="15"/>
        </w:numPr>
      </w:pPr>
      <w:r>
        <w:t>Reminder that this Friday is a PA day where staff will be working on "mixed learning", the strategies coming out of this day will be presented in the spring.</w:t>
      </w:r>
    </w:p>
    <w:p w14:paraId="58081F58" w14:textId="77777777" w:rsidR="00410612" w:rsidRDefault="434803B0">
      <w:pPr>
        <w:numPr>
          <w:ilvl w:val="0"/>
          <w:numId w:val="15"/>
        </w:numPr>
      </w:pPr>
      <w:r w:rsidRPr="434803B0">
        <w:rPr>
          <w:u w:val="single"/>
        </w:rPr>
        <w:t>Parent – Teacher interviews will be on November 30 from 1:30 to 3:00pm and from 6:00 to 8:30pm.</w:t>
      </w:r>
      <w:r>
        <w:t xml:space="preserve">  This information will be out in the bulletin this week.  There will also be information about </w:t>
      </w:r>
      <w:r w:rsidRPr="434803B0">
        <w:rPr>
          <w:u w:val="single"/>
        </w:rPr>
        <w:t>online sign-up which opens at 09:00 on November 24</w:t>
      </w:r>
      <w:r w:rsidRPr="434803B0">
        <w:rPr>
          <w:u w:val="single"/>
          <w:vertAlign w:val="superscript"/>
        </w:rPr>
        <w:t>th</w:t>
      </w:r>
      <w:r w:rsidRPr="434803B0">
        <w:rPr>
          <w:u w:val="single"/>
        </w:rPr>
        <w:t>.</w:t>
      </w:r>
      <w:r>
        <w:t xml:space="preserve">  There are limited spots for interviews, parents were reminded to choose interviews with teachers where it will be most beneficial.</w:t>
      </w:r>
    </w:p>
    <w:p w14:paraId="4AA762E9" w14:textId="77777777" w:rsidR="00410612" w:rsidRDefault="434803B0">
      <w:pPr>
        <w:numPr>
          <w:ilvl w:val="0"/>
          <w:numId w:val="15"/>
        </w:numPr>
      </w:pPr>
      <w:r>
        <w:t>The Term 1 marks will be ready on the 23</w:t>
      </w:r>
      <w:r w:rsidRPr="434803B0">
        <w:rPr>
          <w:vertAlign w:val="superscript"/>
        </w:rPr>
        <w:t>rd</w:t>
      </w:r>
      <w:r>
        <w:t>.  This report card will be a full report card, not just a progress report.</w:t>
      </w:r>
    </w:p>
    <w:p w14:paraId="128A6CB9" w14:textId="77777777" w:rsidR="00410612" w:rsidRDefault="434803B0">
      <w:pPr>
        <w:numPr>
          <w:ilvl w:val="0"/>
          <w:numId w:val="15"/>
        </w:numPr>
      </w:pPr>
      <w:r>
        <w:t xml:space="preserve">Reminder for the </w:t>
      </w:r>
      <w:r w:rsidRPr="434803B0">
        <w:rPr>
          <w:u w:val="single"/>
        </w:rPr>
        <w:t>Fashion Show on December 6</w:t>
      </w:r>
      <w:r w:rsidRPr="434803B0">
        <w:rPr>
          <w:u w:val="single"/>
          <w:vertAlign w:val="superscript"/>
        </w:rPr>
        <w:t>th</w:t>
      </w:r>
      <w:r w:rsidRPr="434803B0">
        <w:rPr>
          <w:u w:val="single"/>
        </w:rPr>
        <w:t xml:space="preserve"> and 7</w:t>
      </w:r>
      <w:r w:rsidRPr="434803B0">
        <w:rPr>
          <w:u w:val="single"/>
          <w:vertAlign w:val="superscript"/>
        </w:rPr>
        <w:t>th</w:t>
      </w:r>
      <w:r>
        <w:t>. This is another United Way Fund Raising Event with a long and successful history.</w:t>
      </w:r>
    </w:p>
    <w:p w14:paraId="6379B425" w14:textId="77777777" w:rsidR="00410612" w:rsidRDefault="434803B0">
      <w:pPr>
        <w:numPr>
          <w:ilvl w:val="0"/>
          <w:numId w:val="15"/>
        </w:numPr>
      </w:pPr>
      <w:r>
        <w:t>From facilities, the electronic sign for the front of the school will be replacing the current TDSB sign that requires manual placement of letters.</w:t>
      </w:r>
    </w:p>
    <w:p w14:paraId="4F00DF75" w14:textId="77777777" w:rsidR="00410612" w:rsidRDefault="434803B0">
      <w:pPr>
        <w:numPr>
          <w:ilvl w:val="0"/>
          <w:numId w:val="15"/>
        </w:numPr>
      </w:pPr>
      <w:r>
        <w:t>The</w:t>
      </w:r>
      <w:r w:rsidRPr="434803B0">
        <w:rPr>
          <w:b/>
          <w:bCs/>
        </w:rPr>
        <w:t xml:space="preserve"> </w:t>
      </w:r>
      <w:r w:rsidRPr="434803B0">
        <w:rPr>
          <w:u w:val="single"/>
        </w:rPr>
        <w:t>Caring and Safe Schools Committee meeting will be on November 28</w:t>
      </w:r>
      <w:r w:rsidRPr="434803B0">
        <w:rPr>
          <w:u w:val="single"/>
          <w:vertAlign w:val="superscript"/>
        </w:rPr>
        <w:t>th</w:t>
      </w:r>
      <w:r w:rsidRPr="434803B0">
        <w:rPr>
          <w:u w:val="single"/>
        </w:rPr>
        <w:t xml:space="preserve"> at 4pm in the Heritage Room.</w:t>
      </w:r>
      <w:r>
        <w:t xml:space="preserve">  Arising issues are:  reminders to share the sidewalks (seniors who live near-by have been knocked over by groups of students</w:t>
      </w:r>
      <w:proofErr w:type="gramStart"/>
      <w:r>
        <w:t>);  the</w:t>
      </w:r>
      <w:proofErr w:type="gramEnd"/>
      <w:r>
        <w:t xml:space="preserve"> </w:t>
      </w:r>
      <w:proofErr w:type="spellStart"/>
      <w:r>
        <w:t>mis</w:t>
      </w:r>
      <w:proofErr w:type="spellEnd"/>
      <w:r>
        <w:t>-conception that vaping is permitted on school property; the SRO study has been completed and the recommendation is to end the program in all TDSB schools (some discussion/clarification regarding options for this outcome since the main purpose was to build relationships with law enforcement and now other ways to do this will need to be explored).</w:t>
      </w:r>
    </w:p>
    <w:p w14:paraId="6F897A8C" w14:textId="77777777" w:rsidR="00DA2F7C" w:rsidRDefault="00DA2F7C">
      <w:r>
        <w:br w:type="page"/>
      </w:r>
    </w:p>
    <w:p w14:paraId="082F2E0C" w14:textId="77777777" w:rsidR="434803B0" w:rsidRDefault="434803B0" w:rsidP="434803B0">
      <w:pPr>
        <w:numPr>
          <w:ilvl w:val="0"/>
          <w:numId w:val="16"/>
        </w:numPr>
        <w:rPr>
          <w:b/>
          <w:bCs/>
        </w:rPr>
      </w:pPr>
      <w:r w:rsidRPr="434803B0">
        <w:rPr>
          <w:b/>
          <w:bCs/>
        </w:rPr>
        <w:lastRenderedPageBreak/>
        <w:t xml:space="preserve">Teacher’s Report: </w:t>
      </w:r>
    </w:p>
    <w:p w14:paraId="1506261A" w14:textId="77777777" w:rsidR="003812C5" w:rsidRPr="003812C5" w:rsidRDefault="003812C5" w:rsidP="003812C5">
      <w:pPr>
        <w:pStyle w:val="ListParagraph"/>
        <w:numPr>
          <w:ilvl w:val="0"/>
          <w:numId w:val="39"/>
        </w:numPr>
        <w:rPr>
          <w:bCs/>
        </w:rPr>
      </w:pPr>
      <w:r w:rsidRPr="003812C5">
        <w:rPr>
          <w:bCs/>
        </w:rPr>
        <w:t xml:space="preserve">Teacher Representative absent, no replacement attended. Staff Representative role has not been filled </w:t>
      </w:r>
      <w:proofErr w:type="gramStart"/>
      <w:r w:rsidRPr="003812C5">
        <w:rPr>
          <w:bCs/>
        </w:rPr>
        <w:t>as of yet</w:t>
      </w:r>
      <w:proofErr w:type="gramEnd"/>
      <w:r w:rsidRPr="003812C5">
        <w:rPr>
          <w:bCs/>
        </w:rPr>
        <w:t>, however new staff coming on board may be approached.</w:t>
      </w:r>
    </w:p>
    <w:p w14:paraId="27F07F93" w14:textId="77777777" w:rsidR="003812C5" w:rsidRPr="003812C5" w:rsidRDefault="003812C5" w:rsidP="003812C5">
      <w:pPr>
        <w:pStyle w:val="ListParagraph"/>
        <w:ind w:left="973"/>
        <w:rPr>
          <w:b/>
          <w:bCs/>
        </w:rPr>
      </w:pPr>
    </w:p>
    <w:p w14:paraId="505AF2DB" w14:textId="77777777" w:rsidR="434803B0" w:rsidRDefault="434803B0" w:rsidP="434803B0">
      <w:pPr>
        <w:pStyle w:val="ListParagraph"/>
        <w:numPr>
          <w:ilvl w:val="0"/>
          <w:numId w:val="16"/>
        </w:numPr>
        <w:rPr>
          <w:b/>
          <w:bCs/>
          <w:color w:val="000000" w:themeColor="text1"/>
        </w:rPr>
      </w:pPr>
      <w:r w:rsidRPr="434803B0">
        <w:rPr>
          <w:b/>
          <w:bCs/>
        </w:rPr>
        <w:t>Community Report:  Behzad</w:t>
      </w:r>
    </w:p>
    <w:p w14:paraId="4C23AE33" w14:textId="77777777" w:rsidR="434803B0" w:rsidRDefault="434803B0" w:rsidP="434803B0">
      <w:pPr>
        <w:pStyle w:val="ListParagraph"/>
        <w:numPr>
          <w:ilvl w:val="0"/>
          <w:numId w:val="9"/>
        </w:numPr>
        <w:rPr>
          <w:color w:val="000000" w:themeColor="text1"/>
        </w:rPr>
      </w:pPr>
      <w:r>
        <w:t>Attended the Fix our school's initiative meeting – pushing politicians to push forward the agenda for the funding formula ($150 000 000) which is the backlog for school disrepair.  There was a Q &amp; A at Queen's Park where the MPP and the Premier had a heated discussion.  A pledge was designed for nominees who want to run and support this agenda item.</w:t>
      </w:r>
    </w:p>
    <w:p w14:paraId="0FDEB0EC" w14:textId="77777777" w:rsidR="434803B0" w:rsidRPr="003812C5" w:rsidRDefault="434803B0" w:rsidP="003812C5">
      <w:pPr>
        <w:pStyle w:val="ListParagraph"/>
        <w:numPr>
          <w:ilvl w:val="0"/>
          <w:numId w:val="9"/>
        </w:numPr>
        <w:rPr>
          <w:color w:val="000000" w:themeColor="text1"/>
        </w:rPr>
      </w:pPr>
      <w:r>
        <w:t xml:space="preserve">Also attended a work forum by Trustee </w:t>
      </w:r>
      <w:proofErr w:type="gramStart"/>
      <w:r>
        <w:t>A</w:t>
      </w:r>
      <w:proofErr w:type="gramEnd"/>
      <w:r>
        <w:t xml:space="preserve"> Brown with M. Hunter, an MPP and City Counsellor regarding EDC for condo's.  </w:t>
      </w:r>
      <w:proofErr w:type="spellStart"/>
      <w:r>
        <w:t>ie</w:t>
      </w:r>
      <w:proofErr w:type="spellEnd"/>
      <w:r>
        <w:t xml:space="preserve">. the TCDSB gets the funds back to spend at will.  For the TDSB, the province takes control of the funds due to under and over utilization of the properties.  The Trustee was a great champion for trying to get the funds back in the hands of the TDSB.  Josh </w:t>
      </w:r>
      <w:r w:rsidR="003812C5">
        <w:t xml:space="preserve">Maslow </w:t>
      </w:r>
      <w:r w:rsidR="003812C5" w:rsidRPr="003812C5">
        <w:t>(Toron</w:t>
      </w:r>
      <w:r w:rsidR="003812C5">
        <w:t xml:space="preserve">to City </w:t>
      </w:r>
      <w:proofErr w:type="spellStart"/>
      <w:r w:rsidR="003812C5">
        <w:t>Councillor</w:t>
      </w:r>
      <w:proofErr w:type="spellEnd"/>
      <w:r w:rsidR="003812C5">
        <w:t xml:space="preserve"> for Ward 22) </w:t>
      </w:r>
      <w:r>
        <w:t xml:space="preserve">was also on board particularly with putting a stop to the OMB allowing any developer to go ahead.  </w:t>
      </w:r>
    </w:p>
    <w:p w14:paraId="6D3611C4" w14:textId="77777777" w:rsidR="434803B0" w:rsidRDefault="434803B0" w:rsidP="434803B0">
      <w:pPr>
        <w:pStyle w:val="ListParagraph"/>
        <w:numPr>
          <w:ilvl w:val="0"/>
          <w:numId w:val="9"/>
        </w:numPr>
        <w:rPr>
          <w:color w:val="000000" w:themeColor="text1"/>
        </w:rPr>
      </w:pPr>
      <w:r>
        <w:t xml:space="preserve">Community Meeting for VRA (Vaughn Road Academy) about the future use of this building since the school was closed.  This school did not go for sale due to push back from the OVAP.  The community wants a say in what this building can be used for </w:t>
      </w:r>
      <w:proofErr w:type="spellStart"/>
      <w:r>
        <w:t>ie</w:t>
      </w:r>
      <w:proofErr w:type="spellEnd"/>
      <w:r>
        <w:t xml:space="preserve"> ESL, Recreation, Seniors etc.  At the meeting, there was talk of relocating students from other wards to this school.</w:t>
      </w:r>
    </w:p>
    <w:p w14:paraId="4E5489B5" w14:textId="2FD21822" w:rsidR="434803B0" w:rsidRDefault="434803B0" w:rsidP="434803B0">
      <w:pPr>
        <w:pStyle w:val="ListParagraph"/>
        <w:numPr>
          <w:ilvl w:val="0"/>
          <w:numId w:val="9"/>
        </w:numPr>
        <w:rPr>
          <w:color w:val="000000" w:themeColor="text1"/>
        </w:rPr>
      </w:pPr>
      <w:r>
        <w:t xml:space="preserve">Josh </w:t>
      </w:r>
      <w:proofErr w:type="spellStart"/>
      <w:r>
        <w:t>Matlow</w:t>
      </w:r>
      <w:proofErr w:type="spellEnd"/>
      <w:r w:rsidR="00BF2784">
        <w:t xml:space="preserve">, Toronto City </w:t>
      </w:r>
      <w:proofErr w:type="spellStart"/>
      <w:r w:rsidR="00BF2784">
        <w:t>Councillor</w:t>
      </w:r>
      <w:proofErr w:type="spellEnd"/>
      <w:r w:rsidR="00BF2784">
        <w:t xml:space="preserve"> for Ward 22,</w:t>
      </w:r>
      <w:r>
        <w:t xml:space="preserve"> may come to one of our next 2 meetings.</w:t>
      </w:r>
    </w:p>
    <w:p w14:paraId="1C33C830" w14:textId="77777777" w:rsidR="434803B0" w:rsidRDefault="434803B0" w:rsidP="434803B0">
      <w:pPr>
        <w:rPr>
          <w:b/>
          <w:bCs/>
        </w:rPr>
      </w:pPr>
    </w:p>
    <w:p w14:paraId="09938E57" w14:textId="77777777" w:rsidR="00410612" w:rsidRDefault="434803B0" w:rsidP="434803B0">
      <w:pPr>
        <w:pStyle w:val="ListParagraph"/>
        <w:numPr>
          <w:ilvl w:val="0"/>
          <w:numId w:val="16"/>
        </w:numPr>
        <w:rPr>
          <w:color w:val="000000" w:themeColor="text1"/>
        </w:rPr>
      </w:pPr>
      <w:r w:rsidRPr="434803B0">
        <w:rPr>
          <w:b/>
          <w:bCs/>
        </w:rPr>
        <w:t xml:space="preserve"> NSS Foundation Report: Cynthia</w:t>
      </w:r>
    </w:p>
    <w:p w14:paraId="7CC85C38" w14:textId="77777777" w:rsidR="434803B0" w:rsidRDefault="434803B0" w:rsidP="434803B0">
      <w:pPr>
        <w:pStyle w:val="ListParagraph"/>
        <w:numPr>
          <w:ilvl w:val="0"/>
          <w:numId w:val="8"/>
        </w:numPr>
        <w:rPr>
          <w:color w:val="000000" w:themeColor="text1"/>
        </w:rPr>
      </w:pPr>
      <w:r>
        <w:t xml:space="preserve">History of the foundation that was started in 1999 by alumni and teachers was reviewed.  It is a </w:t>
      </w:r>
      <w:r w:rsidRPr="434803B0">
        <w:t>conduit for parents who want to support o</w:t>
      </w:r>
      <w:r>
        <w:t xml:space="preserve">n-going activities, clubs and other endeavors.   There are awards for kids in grades 9-11.  Usually raise $5000.  Would be great to raise $10 000 to be able to give these out if not this year then next year.  The on-going fund-raiser for this foundation is the "Thank You Notes" for teachers.  $20 buys 1, $50 buys 3.  Reps will be present to promote this fundraiser at PT interviews, end of year, and commencement.  The goal is notes for 150 teachers.  Please find information at the website:  </w:t>
      </w:r>
      <w:r w:rsidRPr="434803B0">
        <w:rPr>
          <w:b/>
          <w:bCs/>
        </w:rPr>
        <w:t xml:space="preserve">NSSF.ca and email: </w:t>
      </w:r>
      <w:hyperlink r:id="rId7">
        <w:r w:rsidRPr="434803B0">
          <w:rPr>
            <w:rStyle w:val="Hyperlink"/>
            <w:b/>
            <w:bCs/>
          </w:rPr>
          <w:t>info@NSSF.ca</w:t>
        </w:r>
      </w:hyperlink>
    </w:p>
    <w:p w14:paraId="2D86CE86" w14:textId="77777777" w:rsidR="434803B0" w:rsidRDefault="434803B0" w:rsidP="434803B0">
      <w:pPr>
        <w:pStyle w:val="ListParagraph"/>
        <w:numPr>
          <w:ilvl w:val="0"/>
          <w:numId w:val="8"/>
        </w:numPr>
        <w:rPr>
          <w:color w:val="000000" w:themeColor="text1"/>
        </w:rPr>
      </w:pPr>
      <w:r>
        <w:t xml:space="preserve">The other fundraiser is a hockey game on </w:t>
      </w:r>
      <w:r w:rsidRPr="434803B0">
        <w:rPr>
          <w:u w:val="single"/>
        </w:rPr>
        <w:t>Saturday November 25</w:t>
      </w:r>
      <w:r w:rsidRPr="434803B0">
        <w:rPr>
          <w:u w:val="single"/>
          <w:vertAlign w:val="superscript"/>
        </w:rPr>
        <w:t>th</w:t>
      </w:r>
      <w:r w:rsidRPr="434803B0">
        <w:rPr>
          <w:u w:val="single"/>
        </w:rPr>
        <w:t xml:space="preserve"> at 1:30pm at the ACC featuring the </w:t>
      </w:r>
      <w:proofErr w:type="spellStart"/>
      <w:r w:rsidRPr="434803B0">
        <w:rPr>
          <w:u w:val="single"/>
        </w:rPr>
        <w:t>Marlies</w:t>
      </w:r>
      <w:proofErr w:type="spellEnd"/>
      <w:r w:rsidRPr="434803B0">
        <w:rPr>
          <w:u w:val="single"/>
        </w:rPr>
        <w:t>.</w:t>
      </w:r>
      <w:r>
        <w:t xml:space="preserve">  Tickets for sale in the principles newsletter.  These tickets were donated by an Alumni.  There will also be dinner after </w:t>
      </w:r>
      <w:proofErr w:type="spellStart"/>
      <w:r>
        <w:t>at</w:t>
      </w:r>
      <w:proofErr w:type="spellEnd"/>
      <w:r>
        <w:t xml:space="preserve"> "Real Sports" for anyone interested even if they did not attend the game.  </w:t>
      </w:r>
    </w:p>
    <w:p w14:paraId="27ADC006" w14:textId="77777777" w:rsidR="434803B0" w:rsidRDefault="434803B0" w:rsidP="434803B0">
      <w:pPr>
        <w:pStyle w:val="ListParagraph"/>
        <w:numPr>
          <w:ilvl w:val="0"/>
          <w:numId w:val="8"/>
        </w:numPr>
        <w:rPr>
          <w:color w:val="000000" w:themeColor="text1"/>
        </w:rPr>
      </w:pPr>
      <w:r>
        <w:t xml:space="preserve">Please note that this foundation is on the radar as an advantage to this </w:t>
      </w:r>
      <w:proofErr w:type="gramStart"/>
      <w:r>
        <w:t>particular school</w:t>
      </w:r>
      <w:proofErr w:type="gramEnd"/>
      <w:r>
        <w:t xml:space="preserve">.  Not all schools have a charitable foundation.  </w:t>
      </w:r>
    </w:p>
    <w:p w14:paraId="4FAC7BBF" w14:textId="77777777" w:rsidR="434803B0" w:rsidRDefault="434803B0" w:rsidP="434803B0">
      <w:pPr>
        <w:pStyle w:val="ListParagraph"/>
        <w:numPr>
          <w:ilvl w:val="0"/>
          <w:numId w:val="8"/>
        </w:numPr>
        <w:rPr>
          <w:color w:val="000000" w:themeColor="text1"/>
        </w:rPr>
      </w:pPr>
      <w:r>
        <w:t>If someone wants to donate to a specific program, the foundation takes a 5% admin fee and receives a receipt for the whole amount.  Any money given towards a scholarship has no admin fee.</w:t>
      </w:r>
    </w:p>
    <w:p w14:paraId="271438DD" w14:textId="77777777" w:rsidR="434803B0" w:rsidRDefault="434803B0" w:rsidP="434803B0">
      <w:pPr>
        <w:pStyle w:val="ListParagraph"/>
        <w:numPr>
          <w:ilvl w:val="0"/>
          <w:numId w:val="8"/>
        </w:numPr>
        <w:rPr>
          <w:color w:val="000000" w:themeColor="text1"/>
        </w:rPr>
      </w:pPr>
      <w:r>
        <w:t>Please direct any fundraising initiative ideas to Cynthia.</w:t>
      </w:r>
    </w:p>
    <w:p w14:paraId="4DD62E08" w14:textId="77777777" w:rsidR="00410612" w:rsidRDefault="00410612">
      <w:pPr>
        <w:rPr>
          <w:b/>
          <w:bCs/>
        </w:rPr>
      </w:pPr>
    </w:p>
    <w:p w14:paraId="2CB0C824" w14:textId="77777777" w:rsidR="00410612" w:rsidRDefault="434803B0" w:rsidP="434803B0">
      <w:pPr>
        <w:pStyle w:val="ListParagraph"/>
        <w:numPr>
          <w:ilvl w:val="0"/>
          <w:numId w:val="16"/>
        </w:numPr>
        <w:rPr>
          <w:color w:val="000000" w:themeColor="text1"/>
        </w:rPr>
      </w:pPr>
      <w:r w:rsidRPr="434803B0">
        <w:rPr>
          <w:b/>
          <w:bCs/>
        </w:rPr>
        <w:t xml:space="preserve"> Student Reports:  Jackson and Kaleigh</w:t>
      </w:r>
    </w:p>
    <w:p w14:paraId="14FAE1C0" w14:textId="77777777" w:rsidR="00410612" w:rsidRDefault="434803B0">
      <w:pPr>
        <w:numPr>
          <w:ilvl w:val="0"/>
          <w:numId w:val="15"/>
        </w:numPr>
      </w:pPr>
      <w:r>
        <w:t xml:space="preserve">OUAC numbers were received by grade 12 students.  These are necessary when applying to Ontario Universities.  </w:t>
      </w:r>
    </w:p>
    <w:p w14:paraId="77B33FF7" w14:textId="77777777" w:rsidR="434803B0" w:rsidRDefault="434803B0" w:rsidP="434803B0">
      <w:pPr>
        <w:numPr>
          <w:ilvl w:val="0"/>
          <w:numId w:val="15"/>
        </w:numPr>
      </w:pPr>
      <w:r>
        <w:t>College applications have a different process.</w:t>
      </w:r>
    </w:p>
    <w:p w14:paraId="32A9CFEE" w14:textId="77777777" w:rsidR="434803B0" w:rsidRDefault="434803B0" w:rsidP="434803B0">
      <w:pPr>
        <w:numPr>
          <w:ilvl w:val="0"/>
          <w:numId w:val="15"/>
        </w:numPr>
      </w:pPr>
      <w:r>
        <w:t>Grad photos are this week – home forms handed out flyers.  Can be found in the VP's office if missed.  Codes on the flyers are necessary.</w:t>
      </w:r>
    </w:p>
    <w:p w14:paraId="379AB833" w14:textId="77777777" w:rsidR="434803B0" w:rsidRDefault="434803B0" w:rsidP="434803B0">
      <w:pPr>
        <w:numPr>
          <w:ilvl w:val="0"/>
          <w:numId w:val="15"/>
        </w:numPr>
      </w:pPr>
      <w:r>
        <w:t>The fashion show proceeds go to the United Way.  Takes place in the evening of December 6</w:t>
      </w:r>
      <w:r w:rsidRPr="434803B0">
        <w:rPr>
          <w:vertAlign w:val="superscript"/>
        </w:rPr>
        <w:t>th</w:t>
      </w:r>
      <w:r>
        <w:t xml:space="preserve"> and 7</w:t>
      </w:r>
      <w:r w:rsidRPr="434803B0">
        <w:rPr>
          <w:vertAlign w:val="superscript"/>
        </w:rPr>
        <w:t>th</w:t>
      </w:r>
      <w:r>
        <w:t>.</w:t>
      </w:r>
    </w:p>
    <w:p w14:paraId="45995518" w14:textId="77777777" w:rsidR="434803B0" w:rsidRDefault="434803B0" w:rsidP="434803B0">
      <w:pPr>
        <w:numPr>
          <w:ilvl w:val="0"/>
          <w:numId w:val="15"/>
        </w:numPr>
      </w:pPr>
      <w:r>
        <w:t xml:space="preserve">The fall Athletics Assembly were this Monday morning.  There were awards, achievements and a re-cap of United Way Week.  </w:t>
      </w:r>
    </w:p>
    <w:p w14:paraId="26624805" w14:textId="77777777" w:rsidR="434803B0" w:rsidRDefault="434803B0" w:rsidP="434803B0"/>
    <w:p w14:paraId="2371BA8A" w14:textId="77777777" w:rsidR="434803B0" w:rsidRDefault="434803B0" w:rsidP="434803B0">
      <w:pPr>
        <w:pStyle w:val="ListParagraph"/>
        <w:numPr>
          <w:ilvl w:val="0"/>
          <w:numId w:val="16"/>
        </w:numPr>
        <w:rPr>
          <w:b/>
          <w:bCs/>
          <w:color w:val="000000" w:themeColor="text1"/>
        </w:rPr>
      </w:pPr>
      <w:r>
        <w:t xml:space="preserve"> </w:t>
      </w:r>
      <w:r w:rsidRPr="434803B0">
        <w:rPr>
          <w:b/>
          <w:bCs/>
        </w:rPr>
        <w:t xml:space="preserve"> Co-Chair Report:</w:t>
      </w:r>
    </w:p>
    <w:p w14:paraId="5D0E07FD" w14:textId="77777777" w:rsidR="434803B0" w:rsidRDefault="434803B0" w:rsidP="434803B0">
      <w:pPr>
        <w:ind w:left="360"/>
      </w:pPr>
      <w:r>
        <w:t>a)  October minutes were approved.</w:t>
      </w:r>
    </w:p>
    <w:p w14:paraId="7E55562A" w14:textId="77777777" w:rsidR="434803B0" w:rsidRDefault="434803B0" w:rsidP="434803B0">
      <w:pPr>
        <w:ind w:left="360"/>
      </w:pPr>
      <w:r>
        <w:t xml:space="preserve">b)  </w:t>
      </w:r>
      <w:r w:rsidRPr="434803B0">
        <w:rPr>
          <w:u w:val="single"/>
        </w:rPr>
        <w:t>PIAC Conference November 25</w:t>
      </w:r>
      <w:r w:rsidRPr="434803B0">
        <w:rPr>
          <w:u w:val="single"/>
          <w:vertAlign w:val="superscript"/>
        </w:rPr>
        <w:t>th</w:t>
      </w:r>
      <w:r>
        <w:t xml:space="preserve">.  (Parent Involvement Advisory Committee).  This is an advisory body like the school council. Different wards included.  Parents and the community plan to talk to the school board.  It's a great event to talk about needs, bigger umbrella issues.  Trustees are present to talk to directly.  An opportunity to connect with other school councils.  This conference is full.  There may be a waitlist.  The number of seats went from 400 to 600 since last year.  It's very informative.  One of the workshops at last year's conference was about school's councils and </w:t>
      </w:r>
      <w:proofErr w:type="spellStart"/>
      <w:r>
        <w:t>mis</w:t>
      </w:r>
      <w:proofErr w:type="spellEnd"/>
      <w:r>
        <w:t xml:space="preserve">-information and gaps – NSS was highlighted and the NSS website got </w:t>
      </w:r>
      <w:proofErr w:type="gramStart"/>
      <w:r>
        <w:t>a number of</w:t>
      </w:r>
      <w:proofErr w:type="gramEnd"/>
      <w:r>
        <w:t xml:space="preserve"> hits in response after this.  </w:t>
      </w:r>
    </w:p>
    <w:p w14:paraId="2AD7809F" w14:textId="77777777" w:rsidR="434803B0" w:rsidRDefault="434803B0" w:rsidP="434803B0">
      <w:pPr>
        <w:ind w:left="360"/>
      </w:pPr>
      <w:r>
        <w:t>c)  School Statement of Needs:  Peggy and Diana.  Last years has been tweaked/condensed.  It is an important document that gets sent to the super-intendent.</w:t>
      </w:r>
    </w:p>
    <w:p w14:paraId="286E14E0" w14:textId="77777777" w:rsidR="434803B0" w:rsidRDefault="434803B0" w:rsidP="434803B0">
      <w:pPr>
        <w:ind w:left="360"/>
      </w:pPr>
      <w:r>
        <w:t>d)  Co-secretary role – this is needed.</w:t>
      </w:r>
    </w:p>
    <w:p w14:paraId="2223A94C" w14:textId="77777777" w:rsidR="434803B0" w:rsidRDefault="434803B0" w:rsidP="434803B0">
      <w:r>
        <w:t xml:space="preserve">      e)  Communications Role – need a volunteer to send emails about what exciting     </w:t>
      </w:r>
    </w:p>
    <w:p w14:paraId="4D228CDE" w14:textId="77777777" w:rsidR="434803B0" w:rsidRDefault="434803B0" w:rsidP="434803B0">
      <w:r>
        <w:t xml:space="preserve">           things are going on at council!  Every committee needs one voting member and   </w:t>
      </w:r>
    </w:p>
    <w:p w14:paraId="41830CB2" w14:textId="77777777" w:rsidR="434803B0" w:rsidRDefault="434803B0" w:rsidP="434803B0">
      <w:r>
        <w:t xml:space="preserve">           members of council are expected to be a part of 1-2 committees.   Julie is the only            one on the Volunteer Committee.</w:t>
      </w:r>
    </w:p>
    <w:p w14:paraId="5B8ADFA8" w14:textId="77777777" w:rsidR="00C24957" w:rsidRDefault="00C24957" w:rsidP="434803B0"/>
    <w:p w14:paraId="79B30572" w14:textId="77777777" w:rsidR="434803B0" w:rsidRPr="00C24957" w:rsidRDefault="434803B0" w:rsidP="434803B0">
      <w:pPr>
        <w:pStyle w:val="ListParagraph"/>
        <w:numPr>
          <w:ilvl w:val="0"/>
          <w:numId w:val="16"/>
        </w:numPr>
        <w:rPr>
          <w:b/>
          <w:bCs/>
          <w:color w:val="000000" w:themeColor="text1"/>
        </w:rPr>
      </w:pPr>
      <w:r w:rsidRPr="434803B0">
        <w:rPr>
          <w:b/>
          <w:bCs/>
        </w:rPr>
        <w:t xml:space="preserve"> Committee Reports</w:t>
      </w:r>
    </w:p>
    <w:p w14:paraId="63E4E950" w14:textId="77777777" w:rsidR="00C24957" w:rsidRDefault="00C24957" w:rsidP="00C24957">
      <w:pPr>
        <w:pStyle w:val="ListParagraph"/>
        <w:ind w:left="253"/>
        <w:rPr>
          <w:b/>
          <w:bCs/>
          <w:color w:val="000000" w:themeColor="text1"/>
        </w:rPr>
      </w:pPr>
    </w:p>
    <w:p w14:paraId="5FD7887D" w14:textId="77777777" w:rsidR="434803B0" w:rsidRDefault="434803B0" w:rsidP="434803B0">
      <w:r>
        <w:t xml:space="preserve">a)  </w:t>
      </w:r>
      <w:r w:rsidRPr="434803B0">
        <w:rPr>
          <w:b/>
          <w:bCs/>
        </w:rPr>
        <w:t>Committee status up-date</w:t>
      </w:r>
      <w:r>
        <w:t xml:space="preserve"> – see above.</w:t>
      </w:r>
    </w:p>
    <w:p w14:paraId="6A9C08DC" w14:textId="77777777" w:rsidR="00C24957" w:rsidRDefault="00C24957" w:rsidP="434803B0"/>
    <w:p w14:paraId="7F0CDDDF" w14:textId="77777777" w:rsidR="434803B0" w:rsidRDefault="434803B0" w:rsidP="434803B0">
      <w:r>
        <w:t xml:space="preserve">b)  </w:t>
      </w:r>
      <w:r w:rsidRPr="434803B0">
        <w:rPr>
          <w:b/>
          <w:bCs/>
        </w:rPr>
        <w:t>Budget:</w:t>
      </w:r>
      <w:r>
        <w:t xml:space="preserve">  Karim</w:t>
      </w:r>
    </w:p>
    <w:p w14:paraId="2BA8C12E" w14:textId="77777777" w:rsidR="434803B0" w:rsidRDefault="434803B0" w:rsidP="434803B0">
      <w:pPr>
        <w:pStyle w:val="ListParagraph"/>
        <w:numPr>
          <w:ilvl w:val="0"/>
          <w:numId w:val="6"/>
        </w:numPr>
        <w:rPr>
          <w:color w:val="000000" w:themeColor="text1"/>
        </w:rPr>
      </w:pPr>
      <w:r>
        <w:t>Melissa</w:t>
      </w:r>
      <w:r w:rsidR="003812C5">
        <w:t xml:space="preserve"> D.</w:t>
      </w:r>
      <w:r>
        <w:t xml:space="preserve"> posted today</w:t>
      </w:r>
    </w:p>
    <w:p w14:paraId="0407BD48" w14:textId="77777777" w:rsidR="434803B0" w:rsidRDefault="434803B0" w:rsidP="434803B0">
      <w:pPr>
        <w:pStyle w:val="ListParagraph"/>
        <w:numPr>
          <w:ilvl w:val="0"/>
          <w:numId w:val="6"/>
        </w:numPr>
        <w:rPr>
          <w:color w:val="000000" w:themeColor="text1"/>
        </w:rPr>
      </w:pPr>
      <w:r>
        <w:t>Approved for 2017/2018:  Balance of $32 256 pending 3 requests: Girls Volleyball for $2000 for an overnight travelling tournament.  Council voted and approved $950 which brings total to $1500.  (line item under GAA</w:t>
      </w:r>
      <w:proofErr w:type="gramStart"/>
      <w:r>
        <w:t xml:space="preserve">);   </w:t>
      </w:r>
      <w:proofErr w:type="gramEnd"/>
      <w:r>
        <w:t>Science Fair as the TDSB is not funding this year, teacher requested to $1000 which covers 10 project entries, this was voted on and approved;   Environmental group asking for $1200 for an expansion of the garden project for 6 more raised beds.  This was voted on and approved.</w:t>
      </w:r>
    </w:p>
    <w:p w14:paraId="37F53625" w14:textId="77777777" w:rsidR="434803B0" w:rsidRDefault="434803B0" w:rsidP="434803B0">
      <w:pPr>
        <w:pStyle w:val="ListParagraph"/>
        <w:numPr>
          <w:ilvl w:val="0"/>
          <w:numId w:val="6"/>
        </w:numPr>
        <w:rPr>
          <w:color w:val="000000" w:themeColor="text1"/>
        </w:rPr>
      </w:pPr>
      <w:r>
        <w:lastRenderedPageBreak/>
        <w:t>Discussion/clarification on how funds get allocated and how students know they are available to request.  Suggestion of reviewing how to fill out the form for this request.</w:t>
      </w:r>
    </w:p>
    <w:p w14:paraId="552AEBC1" w14:textId="77777777" w:rsidR="434803B0" w:rsidRDefault="434803B0" w:rsidP="434803B0">
      <w:pPr>
        <w:pStyle w:val="ListParagraph"/>
        <w:numPr>
          <w:ilvl w:val="0"/>
          <w:numId w:val="6"/>
        </w:numPr>
        <w:rPr>
          <w:color w:val="000000" w:themeColor="text1"/>
        </w:rPr>
      </w:pPr>
      <w:r>
        <w:t xml:space="preserve">FYI - There was also a previous request for the "breakfast club" which typically gets funded (last year $3000), this was carried forward to this year. </w:t>
      </w:r>
    </w:p>
    <w:p w14:paraId="6AA31B6F" w14:textId="77777777" w:rsidR="434803B0" w:rsidRDefault="434803B0" w:rsidP="434803B0">
      <w:pPr>
        <w:pStyle w:val="ListParagraph"/>
        <w:numPr>
          <w:ilvl w:val="0"/>
          <w:numId w:val="6"/>
        </w:numPr>
        <w:rPr>
          <w:color w:val="000000" w:themeColor="text1"/>
        </w:rPr>
      </w:pPr>
      <w:r>
        <w:t xml:space="preserve">FYI – the "buddies" camp for training deposit of $2500 continues from last year. </w:t>
      </w:r>
    </w:p>
    <w:p w14:paraId="0E6066BD" w14:textId="77777777" w:rsidR="434803B0" w:rsidRPr="00C24957" w:rsidRDefault="434803B0" w:rsidP="434803B0">
      <w:pPr>
        <w:pStyle w:val="ListParagraph"/>
        <w:numPr>
          <w:ilvl w:val="0"/>
          <w:numId w:val="6"/>
        </w:numPr>
        <w:rPr>
          <w:color w:val="000000" w:themeColor="text1"/>
        </w:rPr>
      </w:pPr>
      <w:r>
        <w:t xml:space="preserve">FYI - TFSS – all schools apply for funds.  We don't get as much as we need.  Other school's may get more.  We are topping up the amount funded.  This is not unusual.   </w:t>
      </w:r>
    </w:p>
    <w:p w14:paraId="23522C57" w14:textId="77777777" w:rsidR="00C24957" w:rsidRDefault="00C24957" w:rsidP="00C24957">
      <w:pPr>
        <w:pStyle w:val="ListParagraph"/>
        <w:rPr>
          <w:color w:val="000000" w:themeColor="text1"/>
        </w:rPr>
      </w:pPr>
    </w:p>
    <w:p w14:paraId="227BCA9E" w14:textId="77777777" w:rsidR="00410612" w:rsidRDefault="434803B0">
      <w:r>
        <w:t xml:space="preserve">c)  </w:t>
      </w:r>
      <w:r w:rsidRPr="434803B0">
        <w:rPr>
          <w:b/>
          <w:bCs/>
        </w:rPr>
        <w:t>LC Committee:</w:t>
      </w:r>
      <w:r>
        <w:t xml:space="preserve">  Shellie</w:t>
      </w:r>
    </w:p>
    <w:p w14:paraId="0218CE0B" w14:textId="77777777" w:rsidR="00410612" w:rsidRDefault="434803B0" w:rsidP="434803B0">
      <w:pPr>
        <w:pStyle w:val="ListParagraph"/>
        <w:numPr>
          <w:ilvl w:val="0"/>
          <w:numId w:val="5"/>
        </w:numPr>
        <w:rPr>
          <w:color w:val="000000" w:themeColor="text1"/>
        </w:rPr>
      </w:pPr>
      <w:r>
        <w:t>Irene (teacher support)</w:t>
      </w:r>
    </w:p>
    <w:p w14:paraId="0CA529C8" w14:textId="77777777" w:rsidR="00410612" w:rsidRDefault="434803B0" w:rsidP="434803B0">
      <w:pPr>
        <w:pStyle w:val="ListParagraph"/>
        <w:numPr>
          <w:ilvl w:val="0"/>
          <w:numId w:val="5"/>
        </w:numPr>
        <w:rPr>
          <w:color w:val="000000" w:themeColor="text1"/>
        </w:rPr>
      </w:pPr>
      <w:r>
        <w:t xml:space="preserve">Grade 9 will have a new program not unlike the buddy program.  36 kids were signed up to go to a movie – 12 went.  Next activity is a dinner.  The idea is to get to know someone you could say "hi" to or talk to in the halls etc.  </w:t>
      </w:r>
    </w:p>
    <w:p w14:paraId="37409076" w14:textId="77777777" w:rsidR="434803B0" w:rsidRDefault="434803B0" w:rsidP="434803B0">
      <w:pPr>
        <w:pStyle w:val="ListParagraph"/>
        <w:numPr>
          <w:ilvl w:val="0"/>
          <w:numId w:val="5"/>
        </w:numPr>
        <w:rPr>
          <w:color w:val="000000" w:themeColor="text1"/>
        </w:rPr>
      </w:pPr>
      <w:r>
        <w:t>On November 23</w:t>
      </w:r>
      <w:r w:rsidRPr="434803B0">
        <w:rPr>
          <w:vertAlign w:val="superscript"/>
        </w:rPr>
        <w:t>rd</w:t>
      </w:r>
      <w:r>
        <w:t>, a guest speaker (annual event) form York University will be coming to talk about accommodations at University.</w:t>
      </w:r>
    </w:p>
    <w:p w14:paraId="42F2CF2E" w14:textId="77777777" w:rsidR="434803B0" w:rsidRDefault="434803B0" w:rsidP="434803B0">
      <w:pPr>
        <w:pStyle w:val="ListParagraph"/>
        <w:numPr>
          <w:ilvl w:val="0"/>
          <w:numId w:val="5"/>
        </w:numPr>
        <w:rPr>
          <w:color w:val="000000" w:themeColor="text1"/>
        </w:rPr>
      </w:pPr>
      <w:r>
        <w:t xml:space="preserve">441 </w:t>
      </w:r>
      <w:proofErr w:type="gramStart"/>
      <w:r>
        <w:t>Gifted,  411</w:t>
      </w:r>
      <w:proofErr w:type="gramEnd"/>
      <w:r>
        <w:t xml:space="preserve"> LD, 22 DHH</w:t>
      </w:r>
    </w:p>
    <w:p w14:paraId="7802FDD6" w14:textId="77777777" w:rsidR="434803B0" w:rsidRPr="00C24957" w:rsidRDefault="434803B0" w:rsidP="434803B0">
      <w:pPr>
        <w:pStyle w:val="ListParagraph"/>
        <w:numPr>
          <w:ilvl w:val="0"/>
          <w:numId w:val="5"/>
        </w:numPr>
        <w:rPr>
          <w:color w:val="000000" w:themeColor="text1"/>
        </w:rPr>
      </w:pPr>
      <w:r>
        <w:t xml:space="preserve">The Equity Task Force (ETF) recommendations were high-lighted.  Half of the population at NSS could be affected.  This affects all schools.  For example, this population of </w:t>
      </w:r>
      <w:proofErr w:type="gramStart"/>
      <w:r>
        <w:t>students</w:t>
      </w:r>
      <w:proofErr w:type="gramEnd"/>
      <w:r>
        <w:t xml:space="preserve"> class size could go from 16 to 30 in the core subjects.  See more below, item m)</w:t>
      </w:r>
    </w:p>
    <w:p w14:paraId="25D0EAB0" w14:textId="77777777" w:rsidR="00C24957" w:rsidRDefault="00C24957" w:rsidP="00C24957">
      <w:pPr>
        <w:pStyle w:val="ListParagraph"/>
        <w:rPr>
          <w:color w:val="000000" w:themeColor="text1"/>
        </w:rPr>
      </w:pPr>
    </w:p>
    <w:p w14:paraId="5AC823CC" w14:textId="77777777" w:rsidR="434803B0" w:rsidRDefault="434803B0" w:rsidP="434803B0">
      <w:r>
        <w:t xml:space="preserve">d)  </w:t>
      </w:r>
      <w:r w:rsidRPr="434803B0">
        <w:rPr>
          <w:b/>
          <w:bCs/>
        </w:rPr>
        <w:t xml:space="preserve">GAC Committee: </w:t>
      </w:r>
      <w:r>
        <w:t xml:space="preserve"> Melissa</w:t>
      </w:r>
      <w:r w:rsidR="003812C5">
        <w:t xml:space="preserve"> R.</w:t>
      </w:r>
    </w:p>
    <w:p w14:paraId="4B123C59" w14:textId="77777777" w:rsidR="434803B0" w:rsidRDefault="434803B0" w:rsidP="434803B0">
      <w:pPr>
        <w:pStyle w:val="ListParagraph"/>
        <w:numPr>
          <w:ilvl w:val="0"/>
          <w:numId w:val="4"/>
        </w:numPr>
        <w:rPr>
          <w:color w:val="000000" w:themeColor="text1"/>
        </w:rPr>
      </w:pPr>
      <w:r>
        <w:t xml:space="preserve">Good turn-out of Grade 9 parents. </w:t>
      </w:r>
    </w:p>
    <w:p w14:paraId="15A20A1C" w14:textId="77777777" w:rsidR="434803B0" w:rsidRDefault="434803B0" w:rsidP="434803B0">
      <w:pPr>
        <w:pStyle w:val="ListParagraph"/>
        <w:numPr>
          <w:ilvl w:val="0"/>
          <w:numId w:val="4"/>
        </w:numPr>
        <w:rPr>
          <w:color w:val="000000" w:themeColor="text1"/>
        </w:rPr>
      </w:pPr>
      <w:r>
        <w:t>Co-ordinated with LD</w:t>
      </w:r>
    </w:p>
    <w:p w14:paraId="046A9D9B" w14:textId="77777777" w:rsidR="434803B0" w:rsidRDefault="434803B0" w:rsidP="434803B0">
      <w:pPr>
        <w:pStyle w:val="ListParagraph"/>
        <w:numPr>
          <w:ilvl w:val="0"/>
          <w:numId w:val="4"/>
        </w:numPr>
        <w:rPr>
          <w:color w:val="000000" w:themeColor="text1"/>
        </w:rPr>
      </w:pPr>
      <w:r>
        <w:t xml:space="preserve">++ interest in the ETF </w:t>
      </w:r>
    </w:p>
    <w:p w14:paraId="092CF716" w14:textId="77777777" w:rsidR="434803B0" w:rsidRPr="00C24957" w:rsidRDefault="434803B0" w:rsidP="434803B0">
      <w:pPr>
        <w:pStyle w:val="ListParagraph"/>
        <w:numPr>
          <w:ilvl w:val="0"/>
          <w:numId w:val="4"/>
        </w:numPr>
        <w:rPr>
          <w:color w:val="000000" w:themeColor="text1"/>
        </w:rPr>
      </w:pPr>
      <w:r>
        <w:t>NSS has the longest running Gifted Program, seen as a flagship/hub for other schools.</w:t>
      </w:r>
    </w:p>
    <w:p w14:paraId="1D0FCE2D" w14:textId="77777777" w:rsidR="00C24957" w:rsidRDefault="00C24957" w:rsidP="00C24957">
      <w:pPr>
        <w:pStyle w:val="ListParagraph"/>
        <w:rPr>
          <w:color w:val="000000" w:themeColor="text1"/>
        </w:rPr>
      </w:pPr>
    </w:p>
    <w:p w14:paraId="02655D42" w14:textId="77777777" w:rsidR="434803B0" w:rsidRDefault="434803B0" w:rsidP="434803B0">
      <w:r>
        <w:t xml:space="preserve">e)  </w:t>
      </w:r>
      <w:r w:rsidRPr="434803B0">
        <w:rPr>
          <w:b/>
          <w:bCs/>
        </w:rPr>
        <w:t>School Survey</w:t>
      </w:r>
      <w:r>
        <w:t xml:space="preserve"> – if needed for any issue/subject of interest to send to parents/students, Kaan can help with this.</w:t>
      </w:r>
    </w:p>
    <w:p w14:paraId="05B75657" w14:textId="77777777" w:rsidR="00C24957" w:rsidRDefault="00C24957" w:rsidP="434803B0"/>
    <w:p w14:paraId="65780546" w14:textId="77777777" w:rsidR="434803B0" w:rsidRDefault="434803B0" w:rsidP="434803B0">
      <w:r>
        <w:t xml:space="preserve">f)  </w:t>
      </w:r>
      <w:r w:rsidRPr="434803B0">
        <w:rPr>
          <w:b/>
          <w:bCs/>
        </w:rPr>
        <w:t xml:space="preserve">Green Committee </w:t>
      </w:r>
      <w:r>
        <w:t>– no one present from this committee.</w:t>
      </w:r>
    </w:p>
    <w:p w14:paraId="486F2BB5" w14:textId="77777777" w:rsidR="00C24957" w:rsidRDefault="00C24957" w:rsidP="434803B0"/>
    <w:p w14:paraId="6BEC8EC6" w14:textId="77777777" w:rsidR="434803B0" w:rsidRDefault="434803B0" w:rsidP="434803B0">
      <w:r>
        <w:t xml:space="preserve">g)  </w:t>
      </w:r>
      <w:r w:rsidRPr="434803B0">
        <w:rPr>
          <w:b/>
          <w:bCs/>
        </w:rPr>
        <w:t>Welcome Committee</w:t>
      </w:r>
      <w:r>
        <w:t xml:space="preserve"> – no meeting yet – need to meet sooner rather than later.</w:t>
      </w:r>
    </w:p>
    <w:p w14:paraId="6D2E41D4" w14:textId="77777777" w:rsidR="00C24957" w:rsidRDefault="00C24957" w:rsidP="434803B0"/>
    <w:p w14:paraId="22A0649E" w14:textId="77777777" w:rsidR="434803B0" w:rsidRDefault="434803B0" w:rsidP="434803B0">
      <w:r>
        <w:t xml:space="preserve">h)  </w:t>
      </w:r>
      <w:r w:rsidRPr="434803B0">
        <w:rPr>
          <w:b/>
          <w:bCs/>
        </w:rPr>
        <w:t xml:space="preserve">Volunteer Committee </w:t>
      </w:r>
      <w:r>
        <w:t xml:space="preserve">– Recommendation to combine the Welcome Committee with the Volunteer committee. </w:t>
      </w:r>
    </w:p>
    <w:p w14:paraId="7E40CBF3" w14:textId="77777777" w:rsidR="00C24957" w:rsidRDefault="00C24957" w:rsidP="434803B0"/>
    <w:p w14:paraId="16DD1F38" w14:textId="77777777" w:rsidR="434803B0" w:rsidRDefault="434803B0" w:rsidP="434803B0">
      <w:proofErr w:type="spellStart"/>
      <w:r>
        <w:t>i</w:t>
      </w:r>
      <w:proofErr w:type="spellEnd"/>
      <w:r>
        <w:t xml:space="preserve">) </w:t>
      </w:r>
      <w:r w:rsidRPr="434803B0">
        <w:rPr>
          <w:b/>
          <w:bCs/>
        </w:rPr>
        <w:t>Caring and Safe Schools Committee</w:t>
      </w:r>
      <w:r>
        <w:t xml:space="preserve"> – meeting on November 28</w:t>
      </w:r>
      <w:r w:rsidRPr="434803B0">
        <w:rPr>
          <w:vertAlign w:val="superscript"/>
        </w:rPr>
        <w:t>th</w:t>
      </w:r>
      <w:r>
        <w:t>.</w:t>
      </w:r>
    </w:p>
    <w:p w14:paraId="3C035739" w14:textId="77777777" w:rsidR="00C24957" w:rsidRDefault="00C24957" w:rsidP="434803B0"/>
    <w:p w14:paraId="6736022B" w14:textId="77777777" w:rsidR="434803B0" w:rsidRDefault="434803B0" w:rsidP="434803B0">
      <w:r>
        <w:t xml:space="preserve">j)  </w:t>
      </w:r>
      <w:r w:rsidRPr="434803B0">
        <w:rPr>
          <w:b/>
          <w:bCs/>
        </w:rPr>
        <w:t>Constitution and By-law Committee:</w:t>
      </w:r>
      <w:r>
        <w:t xml:space="preserve">  Diana</w:t>
      </w:r>
    </w:p>
    <w:p w14:paraId="1DFE0B02" w14:textId="77777777" w:rsidR="003611CE" w:rsidRDefault="003611CE" w:rsidP="003611CE">
      <w:pPr>
        <w:pStyle w:val="ListParagraph"/>
        <w:numPr>
          <w:ilvl w:val="0"/>
          <w:numId w:val="39"/>
        </w:numPr>
      </w:pPr>
      <w:r>
        <w:t>There have been no changes to the constitution this year, Diana formed the committee to review the constitution and to ensure it is being followed by school council.</w:t>
      </w:r>
    </w:p>
    <w:p w14:paraId="35F907F8" w14:textId="77777777" w:rsidR="00C24957" w:rsidRDefault="00C24957" w:rsidP="00C24957">
      <w:pPr>
        <w:pStyle w:val="ListParagraph"/>
        <w:ind w:left="973"/>
      </w:pPr>
    </w:p>
    <w:p w14:paraId="2DB3906F" w14:textId="77777777" w:rsidR="434803B0" w:rsidRDefault="434803B0" w:rsidP="434803B0">
      <w:r>
        <w:t xml:space="preserve">k)  </w:t>
      </w:r>
      <w:r w:rsidRPr="434803B0">
        <w:rPr>
          <w:b/>
          <w:bCs/>
        </w:rPr>
        <w:t>Wellness/Breakfast</w:t>
      </w:r>
      <w:r>
        <w:t xml:space="preserve"> - The committee description is posted. There was a phone conference.  </w:t>
      </w:r>
    </w:p>
    <w:p w14:paraId="5CB8B5E8" w14:textId="77777777" w:rsidR="434803B0" w:rsidRDefault="434803B0" w:rsidP="00D5764C">
      <w:r>
        <w:t xml:space="preserve">l) </w:t>
      </w:r>
      <w:r w:rsidRPr="434803B0">
        <w:rPr>
          <w:b/>
          <w:bCs/>
        </w:rPr>
        <w:t>School Statement of Needs (SSON)</w:t>
      </w:r>
      <w:r>
        <w:t xml:space="preserve"> - </w:t>
      </w:r>
      <w:r w:rsidR="00D5764C">
        <w:t xml:space="preserve">This document needs to be reviewed annually and submitted by the end of November.  It is being currently being reviewed by Diana and Peggy (SSON committee).  </w:t>
      </w:r>
    </w:p>
    <w:p w14:paraId="35277F57" w14:textId="77777777" w:rsidR="434803B0" w:rsidRDefault="434803B0" w:rsidP="434803B0"/>
    <w:p w14:paraId="474D0253" w14:textId="77777777" w:rsidR="434803B0" w:rsidRDefault="434803B0" w:rsidP="434803B0">
      <w:r>
        <w:t xml:space="preserve">m)  </w:t>
      </w:r>
      <w:r w:rsidRPr="434803B0">
        <w:rPr>
          <w:b/>
          <w:bCs/>
        </w:rPr>
        <w:t>Equity Task Force Committee:</w:t>
      </w:r>
      <w:r>
        <w:t xml:space="preserve">  Melissa</w:t>
      </w:r>
      <w:r w:rsidR="003812C5">
        <w:t xml:space="preserve"> R.</w:t>
      </w:r>
    </w:p>
    <w:p w14:paraId="705EFC32" w14:textId="77777777" w:rsidR="434803B0" w:rsidRDefault="39A5615D" w:rsidP="39A5615D">
      <w:pPr>
        <w:pStyle w:val="ListParagraph"/>
        <w:numPr>
          <w:ilvl w:val="0"/>
          <w:numId w:val="1"/>
        </w:numPr>
        <w:rPr>
          <w:color w:val="000000" w:themeColor="text1"/>
        </w:rPr>
      </w:pPr>
      <w:r>
        <w:t>See below.</w:t>
      </w:r>
    </w:p>
    <w:p w14:paraId="06FE0666" w14:textId="77777777" w:rsidR="434803B0" w:rsidRDefault="434803B0" w:rsidP="434803B0">
      <w:pPr>
        <w:pStyle w:val="ListParagraph"/>
        <w:numPr>
          <w:ilvl w:val="0"/>
          <w:numId w:val="1"/>
        </w:numPr>
        <w:rPr>
          <w:color w:val="000000" w:themeColor="text1"/>
        </w:rPr>
      </w:pPr>
      <w:r>
        <w:t xml:space="preserve">Deadline for feedback is on November 20.  Motion carried to ask for more time as most parents and members of the community are only just becoming aware of these recommendations.  Discussion around the wording of the letter which the Principal will take to the Board. The wording was altered to be factual and objective.  </w:t>
      </w:r>
    </w:p>
    <w:p w14:paraId="5A4830D3" w14:textId="77777777" w:rsidR="434803B0" w:rsidRDefault="434803B0" w:rsidP="434803B0"/>
    <w:p w14:paraId="1E85EA38" w14:textId="77777777" w:rsidR="00410612" w:rsidRDefault="434803B0">
      <w:r>
        <w:t xml:space="preserve">9)  </w:t>
      </w:r>
      <w:r w:rsidRPr="434803B0">
        <w:rPr>
          <w:b/>
          <w:bCs/>
        </w:rPr>
        <w:t>Any other business</w:t>
      </w:r>
      <w:r>
        <w:t xml:space="preserve"> – Cell Phone Committee: Sue</w:t>
      </w:r>
    </w:p>
    <w:p w14:paraId="12771879" w14:textId="77777777" w:rsidR="434803B0" w:rsidRDefault="434803B0" w:rsidP="434803B0">
      <w:pPr>
        <w:pStyle w:val="ListParagraph"/>
        <w:numPr>
          <w:ilvl w:val="0"/>
          <w:numId w:val="2"/>
        </w:numPr>
        <w:rPr>
          <w:color w:val="000000" w:themeColor="text1"/>
        </w:rPr>
      </w:pPr>
      <w:r>
        <w:t>Feedback on 3 posters for halls/classroom reminding students to put phones away in class.  These will be posted this Friday (the PA day) on each floor.  Gillian to write a blurb to the teachers.</w:t>
      </w:r>
    </w:p>
    <w:p w14:paraId="7DF2A149" w14:textId="77777777" w:rsidR="00410612" w:rsidRDefault="00410612"/>
    <w:p w14:paraId="60226AB9" w14:textId="77777777" w:rsidR="00D5720F" w:rsidRDefault="434803B0" w:rsidP="434803B0">
      <w:pPr>
        <w:rPr>
          <w:b/>
          <w:bCs/>
        </w:rPr>
      </w:pPr>
      <w:r w:rsidRPr="434803B0">
        <w:rPr>
          <w:b/>
          <w:bCs/>
        </w:rPr>
        <w:t>Adjourned:  8:55pm.</w:t>
      </w:r>
    </w:p>
    <w:p w14:paraId="23652921" w14:textId="77777777" w:rsidR="00D5720F" w:rsidRDefault="00D5720F">
      <w:pPr>
        <w:rPr>
          <w:b/>
          <w:bCs/>
        </w:rPr>
      </w:pPr>
      <w:r w:rsidRPr="434803B0">
        <w:rPr>
          <w:b/>
          <w:bCs/>
        </w:rPr>
        <w:br w:type="page"/>
      </w:r>
    </w:p>
    <w:p w14:paraId="7AE79C5E" w14:textId="77777777" w:rsidR="00410612" w:rsidRDefault="00410612">
      <w:pPr>
        <w:pStyle w:val="Default"/>
        <w:rPr>
          <w:rFonts w:ascii="Times New Roman" w:eastAsia="Times New Roman" w:hAnsi="Times New Roman" w:cs="Times New Roman"/>
          <w:sz w:val="24"/>
          <w:szCs w:val="24"/>
        </w:rPr>
      </w:pPr>
    </w:p>
    <w:p w14:paraId="2266C9FF" w14:textId="77777777" w:rsidR="39A5615D" w:rsidRDefault="39A5615D" w:rsidP="39A5615D">
      <w:pPr>
        <w:jc w:val="center"/>
        <w:rPr>
          <w:b/>
          <w:bCs/>
        </w:rPr>
      </w:pPr>
      <w:r w:rsidRPr="39A5615D">
        <w:rPr>
          <w:b/>
          <w:bCs/>
        </w:rPr>
        <w:t xml:space="preserve">Motion passed by School Council of Northern Secondary School  </w:t>
      </w:r>
    </w:p>
    <w:p w14:paraId="5C5FFB40" w14:textId="77777777" w:rsidR="39A5615D" w:rsidRDefault="39A5615D">
      <w:r w:rsidRPr="39A5615D">
        <w:t xml:space="preserve">November 15, 2017  </w:t>
      </w:r>
    </w:p>
    <w:p w14:paraId="6936A841" w14:textId="77777777" w:rsidR="39A5615D" w:rsidRDefault="39A5615D">
      <w:r w:rsidRPr="39A5615D">
        <w:t xml:space="preserve">WHEREAS the TDSB’s Enhancing Equity Task Force (“EETF”) sought and obtained feedback on equity issues;   </w:t>
      </w:r>
    </w:p>
    <w:p w14:paraId="70E1B5EE" w14:textId="77777777" w:rsidR="39A5615D" w:rsidRDefault="39A5615D">
      <w:r w:rsidRPr="39A5615D">
        <w:t xml:space="preserve">AND WHEREAS the TDSB’s EETF released a Report in October 2017 with numerous recommendations that will have a significant impact on all ~250,000 students in the TDSB;   </w:t>
      </w:r>
    </w:p>
    <w:p w14:paraId="1E0D5004" w14:textId="77777777" w:rsidR="39A5615D" w:rsidRDefault="39A5615D">
      <w:r w:rsidRPr="39A5615D">
        <w:t xml:space="preserve">AND WHEREAS the EETF’s Report was not initially widely distributed to all TDSB parents, and most parents do not know about the recommendation;  </w:t>
      </w:r>
    </w:p>
    <w:p w14:paraId="7FC37A4C" w14:textId="77777777" w:rsidR="39A5615D" w:rsidRDefault="39A5615D">
      <w:r w:rsidRPr="39A5615D">
        <w:t xml:space="preserve">AND WHEREAS an extremely short time has been provided for feedback, but parents require and have been requesting a sufficient opportunity for consultation and feedback;  </w:t>
      </w:r>
    </w:p>
    <w:p w14:paraId="0937B571" w14:textId="77777777" w:rsidR="39A5615D" w:rsidRDefault="39A5615D">
      <w:proofErr w:type="gramStart"/>
      <w:r w:rsidRPr="39A5615D">
        <w:t>THEREFORE</w:t>
      </w:r>
      <w:proofErr w:type="gramEnd"/>
      <w:r w:rsidRPr="39A5615D">
        <w:t xml:space="preserve"> Northern Secondary School’s School Council moves that </w:t>
      </w:r>
      <w:proofErr w:type="spellStart"/>
      <w:r w:rsidRPr="39A5615D">
        <w:t>Northern’s</w:t>
      </w:r>
      <w:proofErr w:type="spellEnd"/>
      <w:r w:rsidRPr="39A5615D">
        <w:t xml:space="preserve"> Principal ask TDSB senior administration and the TDSB’s Board of Trustees to:  </w:t>
      </w:r>
    </w:p>
    <w:p w14:paraId="39385F08" w14:textId="77777777" w:rsidR="39A5615D" w:rsidRDefault="39A5615D">
      <w:r w:rsidRPr="39A5615D">
        <w:t xml:space="preserve">1) Obtain an extension of time of an additional four months for parents to have more reasonable and sufficient time for reviewing the recommendations and for consultation and for providing feedback;   </w:t>
      </w:r>
    </w:p>
    <w:p w14:paraId="42A28B79" w14:textId="77777777" w:rsidR="39A5615D" w:rsidRDefault="39A5615D">
      <w:r w:rsidRPr="39A5615D">
        <w:t xml:space="preserve">AND  </w:t>
      </w:r>
    </w:p>
    <w:p w14:paraId="70CD8B6D" w14:textId="77777777" w:rsidR="39A5615D" w:rsidRDefault="39A5615D">
      <w:r w:rsidRPr="39A5615D">
        <w:t>2) Withdraw or reject the current EETF Report and reissue a new Report following more broad-based and comprehensive feedback and consultation.</w:t>
      </w:r>
    </w:p>
    <w:p w14:paraId="186AD913" w14:textId="77777777" w:rsidR="39A5615D" w:rsidRDefault="39A5615D" w:rsidP="39A5615D">
      <w:pPr>
        <w:pStyle w:val="Default"/>
        <w:rPr>
          <w:rFonts w:ascii="Times New Roman" w:hAnsi="Times New Roman"/>
          <w:b/>
          <w:bCs/>
          <w:sz w:val="24"/>
          <w:szCs w:val="24"/>
        </w:rPr>
      </w:pPr>
    </w:p>
    <w:sectPr w:rsidR="39A5615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DFB3B" w14:textId="77777777" w:rsidR="00AB7F22" w:rsidRDefault="00AB7F22">
      <w:r>
        <w:separator/>
      </w:r>
    </w:p>
  </w:endnote>
  <w:endnote w:type="continuationSeparator" w:id="0">
    <w:p w14:paraId="7FD00218" w14:textId="77777777" w:rsidR="00AB7F22" w:rsidRDefault="00AB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795D4" w14:textId="77777777" w:rsidR="00632BA0" w:rsidRDefault="00632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A5B2E" w14:textId="77777777" w:rsidR="00632BA0" w:rsidRDefault="00632B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50FE8" w14:textId="77777777" w:rsidR="00632BA0" w:rsidRDefault="0063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7020E" w14:textId="77777777" w:rsidR="00AB7F22" w:rsidRDefault="00AB7F22">
      <w:r>
        <w:separator/>
      </w:r>
    </w:p>
  </w:footnote>
  <w:footnote w:type="continuationSeparator" w:id="0">
    <w:p w14:paraId="361A0054" w14:textId="77777777" w:rsidR="00AB7F22" w:rsidRDefault="00AB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0B477" w14:textId="77777777" w:rsidR="00632BA0" w:rsidRDefault="00632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F4D18" w14:textId="38A40BC3" w:rsidR="00632BA0" w:rsidRDefault="00632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5208" w14:textId="77777777" w:rsidR="00632BA0" w:rsidRDefault="00632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2F7D"/>
    <w:multiLevelType w:val="hybridMultilevel"/>
    <w:tmpl w:val="14FEAD46"/>
    <w:styleLink w:val="Bullets"/>
    <w:lvl w:ilvl="0" w:tplc="FFFFFFFF">
      <w:start w:val="1"/>
      <w:numFmt w:val="bullet"/>
      <w:lvlText w:val="•"/>
      <w:lvlJc w:val="left"/>
      <w:pPr>
        <w:ind w:left="189" w:hanging="189"/>
      </w:pPr>
      <w:rPr>
        <w:rFonts w:ascii="Times New Roman" w:hAnsi="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F283BCA">
      <w:start w:val="1"/>
      <w:numFmt w:val="bullet"/>
      <w:lvlText w:val="•"/>
      <w:lvlJc w:val="left"/>
      <w:pPr>
        <w:ind w:left="47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520A0A">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C4461FE">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546F528">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BCD13E">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AC249E">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2AE14A2">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2870CE">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073F40"/>
    <w:multiLevelType w:val="hybridMultilevel"/>
    <w:tmpl w:val="98F44D38"/>
    <w:lvl w:ilvl="0" w:tplc="C65AEB2E">
      <w:start w:val="1"/>
      <w:numFmt w:val="bullet"/>
      <w:lvlText w:val=""/>
      <w:lvlJc w:val="left"/>
      <w:pPr>
        <w:ind w:left="720" w:hanging="360"/>
      </w:pPr>
      <w:rPr>
        <w:rFonts w:ascii="Symbol" w:hAnsi="Symbol" w:hint="default"/>
      </w:rPr>
    </w:lvl>
    <w:lvl w:ilvl="1" w:tplc="F4DC4682">
      <w:start w:val="1"/>
      <w:numFmt w:val="bullet"/>
      <w:lvlText w:val="o"/>
      <w:lvlJc w:val="left"/>
      <w:pPr>
        <w:ind w:left="1440" w:hanging="360"/>
      </w:pPr>
      <w:rPr>
        <w:rFonts w:ascii="Courier New" w:hAnsi="Courier New" w:hint="default"/>
      </w:rPr>
    </w:lvl>
    <w:lvl w:ilvl="2" w:tplc="4ACA8750">
      <w:start w:val="1"/>
      <w:numFmt w:val="bullet"/>
      <w:lvlText w:val=""/>
      <w:lvlJc w:val="left"/>
      <w:pPr>
        <w:ind w:left="2160" w:hanging="360"/>
      </w:pPr>
      <w:rPr>
        <w:rFonts w:ascii="Wingdings" w:hAnsi="Wingdings" w:hint="default"/>
      </w:rPr>
    </w:lvl>
    <w:lvl w:ilvl="3" w:tplc="87CE4E24">
      <w:start w:val="1"/>
      <w:numFmt w:val="bullet"/>
      <w:lvlText w:val=""/>
      <w:lvlJc w:val="left"/>
      <w:pPr>
        <w:ind w:left="2880" w:hanging="360"/>
      </w:pPr>
      <w:rPr>
        <w:rFonts w:ascii="Symbol" w:hAnsi="Symbol" w:hint="default"/>
      </w:rPr>
    </w:lvl>
    <w:lvl w:ilvl="4" w:tplc="44EC7362">
      <w:start w:val="1"/>
      <w:numFmt w:val="bullet"/>
      <w:lvlText w:val="o"/>
      <w:lvlJc w:val="left"/>
      <w:pPr>
        <w:ind w:left="3600" w:hanging="360"/>
      </w:pPr>
      <w:rPr>
        <w:rFonts w:ascii="Courier New" w:hAnsi="Courier New" w:hint="default"/>
      </w:rPr>
    </w:lvl>
    <w:lvl w:ilvl="5" w:tplc="07F250C2">
      <w:start w:val="1"/>
      <w:numFmt w:val="bullet"/>
      <w:lvlText w:val=""/>
      <w:lvlJc w:val="left"/>
      <w:pPr>
        <w:ind w:left="4320" w:hanging="360"/>
      </w:pPr>
      <w:rPr>
        <w:rFonts w:ascii="Wingdings" w:hAnsi="Wingdings" w:hint="default"/>
      </w:rPr>
    </w:lvl>
    <w:lvl w:ilvl="6" w:tplc="B936BF46">
      <w:start w:val="1"/>
      <w:numFmt w:val="bullet"/>
      <w:lvlText w:val=""/>
      <w:lvlJc w:val="left"/>
      <w:pPr>
        <w:ind w:left="5040" w:hanging="360"/>
      </w:pPr>
      <w:rPr>
        <w:rFonts w:ascii="Symbol" w:hAnsi="Symbol" w:hint="default"/>
      </w:rPr>
    </w:lvl>
    <w:lvl w:ilvl="7" w:tplc="830CC806">
      <w:start w:val="1"/>
      <w:numFmt w:val="bullet"/>
      <w:lvlText w:val="o"/>
      <w:lvlJc w:val="left"/>
      <w:pPr>
        <w:ind w:left="5760" w:hanging="360"/>
      </w:pPr>
      <w:rPr>
        <w:rFonts w:ascii="Courier New" w:hAnsi="Courier New" w:hint="default"/>
      </w:rPr>
    </w:lvl>
    <w:lvl w:ilvl="8" w:tplc="2370FBFC">
      <w:start w:val="1"/>
      <w:numFmt w:val="bullet"/>
      <w:lvlText w:val=""/>
      <w:lvlJc w:val="left"/>
      <w:pPr>
        <w:ind w:left="6480" w:hanging="360"/>
      </w:pPr>
      <w:rPr>
        <w:rFonts w:ascii="Wingdings" w:hAnsi="Wingdings" w:hint="default"/>
      </w:rPr>
    </w:lvl>
  </w:abstractNum>
  <w:abstractNum w:abstractNumId="2" w15:restartNumberingAfterBreak="0">
    <w:nsid w:val="0D8844AD"/>
    <w:multiLevelType w:val="hybridMultilevel"/>
    <w:tmpl w:val="BF1AF3FE"/>
    <w:lvl w:ilvl="0" w:tplc="FB94DF48">
      <w:start w:val="1"/>
      <w:numFmt w:val="bullet"/>
      <w:lvlText w:val=""/>
      <w:lvlJc w:val="left"/>
      <w:pPr>
        <w:ind w:left="720" w:hanging="360"/>
      </w:pPr>
      <w:rPr>
        <w:rFonts w:ascii="Symbol" w:hAnsi="Symbol" w:hint="default"/>
      </w:rPr>
    </w:lvl>
    <w:lvl w:ilvl="1" w:tplc="6D0A8A0E">
      <w:start w:val="1"/>
      <w:numFmt w:val="bullet"/>
      <w:lvlText w:val="o"/>
      <w:lvlJc w:val="left"/>
      <w:pPr>
        <w:ind w:left="1440" w:hanging="360"/>
      </w:pPr>
      <w:rPr>
        <w:rFonts w:ascii="Courier New" w:hAnsi="Courier New" w:hint="default"/>
      </w:rPr>
    </w:lvl>
    <w:lvl w:ilvl="2" w:tplc="D512B3C4">
      <w:start w:val="1"/>
      <w:numFmt w:val="bullet"/>
      <w:lvlText w:val=""/>
      <w:lvlJc w:val="left"/>
      <w:pPr>
        <w:ind w:left="2160" w:hanging="360"/>
      </w:pPr>
      <w:rPr>
        <w:rFonts w:ascii="Wingdings" w:hAnsi="Wingdings" w:hint="default"/>
      </w:rPr>
    </w:lvl>
    <w:lvl w:ilvl="3" w:tplc="0F6859FA">
      <w:start w:val="1"/>
      <w:numFmt w:val="bullet"/>
      <w:lvlText w:val=""/>
      <w:lvlJc w:val="left"/>
      <w:pPr>
        <w:ind w:left="2880" w:hanging="360"/>
      </w:pPr>
      <w:rPr>
        <w:rFonts w:ascii="Symbol" w:hAnsi="Symbol" w:hint="default"/>
      </w:rPr>
    </w:lvl>
    <w:lvl w:ilvl="4" w:tplc="3E7A2AB2">
      <w:start w:val="1"/>
      <w:numFmt w:val="bullet"/>
      <w:lvlText w:val="o"/>
      <w:lvlJc w:val="left"/>
      <w:pPr>
        <w:ind w:left="3600" w:hanging="360"/>
      </w:pPr>
      <w:rPr>
        <w:rFonts w:ascii="Courier New" w:hAnsi="Courier New" w:hint="default"/>
      </w:rPr>
    </w:lvl>
    <w:lvl w:ilvl="5" w:tplc="3320A68C">
      <w:start w:val="1"/>
      <w:numFmt w:val="bullet"/>
      <w:lvlText w:val=""/>
      <w:lvlJc w:val="left"/>
      <w:pPr>
        <w:ind w:left="4320" w:hanging="360"/>
      </w:pPr>
      <w:rPr>
        <w:rFonts w:ascii="Wingdings" w:hAnsi="Wingdings" w:hint="default"/>
      </w:rPr>
    </w:lvl>
    <w:lvl w:ilvl="6" w:tplc="C6E26B5C">
      <w:start w:val="1"/>
      <w:numFmt w:val="bullet"/>
      <w:lvlText w:val=""/>
      <w:lvlJc w:val="left"/>
      <w:pPr>
        <w:ind w:left="5040" w:hanging="360"/>
      </w:pPr>
      <w:rPr>
        <w:rFonts w:ascii="Symbol" w:hAnsi="Symbol" w:hint="default"/>
      </w:rPr>
    </w:lvl>
    <w:lvl w:ilvl="7" w:tplc="20745D46">
      <w:start w:val="1"/>
      <w:numFmt w:val="bullet"/>
      <w:lvlText w:val="o"/>
      <w:lvlJc w:val="left"/>
      <w:pPr>
        <w:ind w:left="5760" w:hanging="360"/>
      </w:pPr>
      <w:rPr>
        <w:rFonts w:ascii="Courier New" w:hAnsi="Courier New" w:hint="default"/>
      </w:rPr>
    </w:lvl>
    <w:lvl w:ilvl="8" w:tplc="C7BAE358">
      <w:start w:val="1"/>
      <w:numFmt w:val="bullet"/>
      <w:lvlText w:val=""/>
      <w:lvlJc w:val="left"/>
      <w:pPr>
        <w:ind w:left="6480" w:hanging="360"/>
      </w:pPr>
      <w:rPr>
        <w:rFonts w:ascii="Wingdings" w:hAnsi="Wingdings" w:hint="default"/>
      </w:rPr>
    </w:lvl>
  </w:abstractNum>
  <w:abstractNum w:abstractNumId="3" w15:restartNumberingAfterBreak="0">
    <w:nsid w:val="127E2E18"/>
    <w:multiLevelType w:val="hybridMultilevel"/>
    <w:tmpl w:val="BEF6825A"/>
    <w:numStyleLink w:val="Lettered"/>
  </w:abstractNum>
  <w:abstractNum w:abstractNumId="4" w15:restartNumberingAfterBreak="0">
    <w:nsid w:val="13583937"/>
    <w:multiLevelType w:val="hybridMultilevel"/>
    <w:tmpl w:val="87FA19E0"/>
    <w:lvl w:ilvl="0" w:tplc="14F0B946">
      <w:start w:val="1"/>
      <w:numFmt w:val="bullet"/>
      <w:lvlText w:val=""/>
      <w:lvlJc w:val="left"/>
      <w:pPr>
        <w:ind w:left="720" w:hanging="360"/>
      </w:pPr>
      <w:rPr>
        <w:rFonts w:ascii="Symbol" w:hAnsi="Symbol" w:hint="default"/>
      </w:rPr>
    </w:lvl>
    <w:lvl w:ilvl="1" w:tplc="59B600DC">
      <w:start w:val="1"/>
      <w:numFmt w:val="bullet"/>
      <w:lvlText w:val="o"/>
      <w:lvlJc w:val="left"/>
      <w:pPr>
        <w:ind w:left="1440" w:hanging="360"/>
      </w:pPr>
      <w:rPr>
        <w:rFonts w:ascii="Courier New" w:hAnsi="Courier New" w:hint="default"/>
      </w:rPr>
    </w:lvl>
    <w:lvl w:ilvl="2" w:tplc="31A04CCE">
      <w:start w:val="1"/>
      <w:numFmt w:val="bullet"/>
      <w:lvlText w:val=""/>
      <w:lvlJc w:val="left"/>
      <w:pPr>
        <w:ind w:left="2160" w:hanging="360"/>
      </w:pPr>
      <w:rPr>
        <w:rFonts w:ascii="Wingdings" w:hAnsi="Wingdings" w:hint="default"/>
      </w:rPr>
    </w:lvl>
    <w:lvl w:ilvl="3" w:tplc="F51E29E4">
      <w:start w:val="1"/>
      <w:numFmt w:val="bullet"/>
      <w:lvlText w:val=""/>
      <w:lvlJc w:val="left"/>
      <w:pPr>
        <w:ind w:left="2880" w:hanging="360"/>
      </w:pPr>
      <w:rPr>
        <w:rFonts w:ascii="Symbol" w:hAnsi="Symbol" w:hint="default"/>
      </w:rPr>
    </w:lvl>
    <w:lvl w:ilvl="4" w:tplc="97066F16">
      <w:start w:val="1"/>
      <w:numFmt w:val="bullet"/>
      <w:lvlText w:val="o"/>
      <w:lvlJc w:val="left"/>
      <w:pPr>
        <w:ind w:left="3600" w:hanging="360"/>
      </w:pPr>
      <w:rPr>
        <w:rFonts w:ascii="Courier New" w:hAnsi="Courier New" w:hint="default"/>
      </w:rPr>
    </w:lvl>
    <w:lvl w:ilvl="5" w:tplc="02141C74">
      <w:start w:val="1"/>
      <w:numFmt w:val="bullet"/>
      <w:lvlText w:val=""/>
      <w:lvlJc w:val="left"/>
      <w:pPr>
        <w:ind w:left="4320" w:hanging="360"/>
      </w:pPr>
      <w:rPr>
        <w:rFonts w:ascii="Wingdings" w:hAnsi="Wingdings" w:hint="default"/>
      </w:rPr>
    </w:lvl>
    <w:lvl w:ilvl="6" w:tplc="EFC63E52">
      <w:start w:val="1"/>
      <w:numFmt w:val="bullet"/>
      <w:lvlText w:val=""/>
      <w:lvlJc w:val="left"/>
      <w:pPr>
        <w:ind w:left="5040" w:hanging="360"/>
      </w:pPr>
      <w:rPr>
        <w:rFonts w:ascii="Symbol" w:hAnsi="Symbol" w:hint="default"/>
      </w:rPr>
    </w:lvl>
    <w:lvl w:ilvl="7" w:tplc="1EB46814">
      <w:start w:val="1"/>
      <w:numFmt w:val="bullet"/>
      <w:lvlText w:val="o"/>
      <w:lvlJc w:val="left"/>
      <w:pPr>
        <w:ind w:left="5760" w:hanging="360"/>
      </w:pPr>
      <w:rPr>
        <w:rFonts w:ascii="Courier New" w:hAnsi="Courier New" w:hint="default"/>
      </w:rPr>
    </w:lvl>
    <w:lvl w:ilvl="8" w:tplc="5CCA284A">
      <w:start w:val="1"/>
      <w:numFmt w:val="bullet"/>
      <w:lvlText w:val=""/>
      <w:lvlJc w:val="left"/>
      <w:pPr>
        <w:ind w:left="6480" w:hanging="360"/>
      </w:pPr>
      <w:rPr>
        <w:rFonts w:ascii="Wingdings" w:hAnsi="Wingdings" w:hint="default"/>
      </w:rPr>
    </w:lvl>
  </w:abstractNum>
  <w:abstractNum w:abstractNumId="5" w15:restartNumberingAfterBreak="0">
    <w:nsid w:val="2BA75853"/>
    <w:multiLevelType w:val="hybridMultilevel"/>
    <w:tmpl w:val="535A3542"/>
    <w:lvl w:ilvl="0" w:tplc="761EE1D0">
      <w:start w:val="1"/>
      <w:numFmt w:val="bullet"/>
      <w:lvlText w:val=""/>
      <w:lvlJc w:val="left"/>
      <w:pPr>
        <w:ind w:left="720" w:hanging="360"/>
      </w:pPr>
      <w:rPr>
        <w:rFonts w:ascii="Symbol" w:hAnsi="Symbol" w:hint="default"/>
      </w:rPr>
    </w:lvl>
    <w:lvl w:ilvl="1" w:tplc="6ED68824">
      <w:start w:val="1"/>
      <w:numFmt w:val="bullet"/>
      <w:lvlText w:val="o"/>
      <w:lvlJc w:val="left"/>
      <w:pPr>
        <w:ind w:left="1440" w:hanging="360"/>
      </w:pPr>
      <w:rPr>
        <w:rFonts w:ascii="Courier New" w:hAnsi="Courier New" w:hint="default"/>
      </w:rPr>
    </w:lvl>
    <w:lvl w:ilvl="2" w:tplc="6ED2C8E6">
      <w:start w:val="1"/>
      <w:numFmt w:val="bullet"/>
      <w:lvlText w:val=""/>
      <w:lvlJc w:val="left"/>
      <w:pPr>
        <w:ind w:left="2160" w:hanging="360"/>
      </w:pPr>
      <w:rPr>
        <w:rFonts w:ascii="Wingdings" w:hAnsi="Wingdings" w:hint="default"/>
      </w:rPr>
    </w:lvl>
    <w:lvl w:ilvl="3" w:tplc="AE1C01C4">
      <w:start w:val="1"/>
      <w:numFmt w:val="bullet"/>
      <w:lvlText w:val=""/>
      <w:lvlJc w:val="left"/>
      <w:pPr>
        <w:ind w:left="2880" w:hanging="360"/>
      </w:pPr>
      <w:rPr>
        <w:rFonts w:ascii="Symbol" w:hAnsi="Symbol" w:hint="default"/>
      </w:rPr>
    </w:lvl>
    <w:lvl w:ilvl="4" w:tplc="1B06F684">
      <w:start w:val="1"/>
      <w:numFmt w:val="bullet"/>
      <w:lvlText w:val="o"/>
      <w:lvlJc w:val="left"/>
      <w:pPr>
        <w:ind w:left="3600" w:hanging="360"/>
      </w:pPr>
      <w:rPr>
        <w:rFonts w:ascii="Courier New" w:hAnsi="Courier New" w:hint="default"/>
      </w:rPr>
    </w:lvl>
    <w:lvl w:ilvl="5" w:tplc="B03EE632">
      <w:start w:val="1"/>
      <w:numFmt w:val="bullet"/>
      <w:lvlText w:val=""/>
      <w:lvlJc w:val="left"/>
      <w:pPr>
        <w:ind w:left="4320" w:hanging="360"/>
      </w:pPr>
      <w:rPr>
        <w:rFonts w:ascii="Wingdings" w:hAnsi="Wingdings" w:hint="default"/>
      </w:rPr>
    </w:lvl>
    <w:lvl w:ilvl="6" w:tplc="A84E2CE0">
      <w:start w:val="1"/>
      <w:numFmt w:val="bullet"/>
      <w:lvlText w:val=""/>
      <w:lvlJc w:val="left"/>
      <w:pPr>
        <w:ind w:left="5040" w:hanging="360"/>
      </w:pPr>
      <w:rPr>
        <w:rFonts w:ascii="Symbol" w:hAnsi="Symbol" w:hint="default"/>
      </w:rPr>
    </w:lvl>
    <w:lvl w:ilvl="7" w:tplc="F230E3DC">
      <w:start w:val="1"/>
      <w:numFmt w:val="bullet"/>
      <w:lvlText w:val="o"/>
      <w:lvlJc w:val="left"/>
      <w:pPr>
        <w:ind w:left="5760" w:hanging="360"/>
      </w:pPr>
      <w:rPr>
        <w:rFonts w:ascii="Courier New" w:hAnsi="Courier New" w:hint="default"/>
      </w:rPr>
    </w:lvl>
    <w:lvl w:ilvl="8" w:tplc="28FE063C">
      <w:start w:val="1"/>
      <w:numFmt w:val="bullet"/>
      <w:lvlText w:val=""/>
      <w:lvlJc w:val="left"/>
      <w:pPr>
        <w:ind w:left="6480" w:hanging="360"/>
      </w:pPr>
      <w:rPr>
        <w:rFonts w:ascii="Wingdings" w:hAnsi="Wingdings" w:hint="default"/>
      </w:rPr>
    </w:lvl>
  </w:abstractNum>
  <w:abstractNum w:abstractNumId="6" w15:restartNumberingAfterBreak="0">
    <w:nsid w:val="2D362DBD"/>
    <w:multiLevelType w:val="hybridMultilevel"/>
    <w:tmpl w:val="BEF6825A"/>
    <w:styleLink w:val="Lettered"/>
    <w:lvl w:ilvl="0" w:tplc="53C29A80">
      <w:start w:val="1"/>
      <w:numFmt w:val="lowerLetter"/>
      <w:lvlText w:val="%1)"/>
      <w:lvlJc w:val="left"/>
      <w:pPr>
        <w:ind w:left="599"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AD484FC0">
      <w:start w:val="1"/>
      <w:numFmt w:val="upperLetter"/>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07663FDA">
      <w:start w:val="1"/>
      <w:numFmt w:val="upperLetter"/>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056EA05A">
      <w:start w:val="1"/>
      <w:numFmt w:val="upperLetter"/>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1C22C3D6">
      <w:start w:val="1"/>
      <w:numFmt w:val="upperLetter"/>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9298494A">
      <w:start w:val="1"/>
      <w:numFmt w:val="upperLetter"/>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212CE9EC">
      <w:start w:val="1"/>
      <w:numFmt w:val="upperLetter"/>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973E8A76">
      <w:start w:val="1"/>
      <w:numFmt w:val="upperLetter"/>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70FE4D82">
      <w:start w:val="1"/>
      <w:numFmt w:val="upperLetter"/>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3B9096F"/>
    <w:multiLevelType w:val="hybridMultilevel"/>
    <w:tmpl w:val="0FC66B98"/>
    <w:lvl w:ilvl="0" w:tplc="2BFA8BE4">
      <w:start w:val="1"/>
      <w:numFmt w:val="bullet"/>
      <w:lvlText w:val=""/>
      <w:lvlJc w:val="left"/>
      <w:pPr>
        <w:ind w:left="720" w:hanging="360"/>
      </w:pPr>
      <w:rPr>
        <w:rFonts w:ascii="Symbol" w:hAnsi="Symbol" w:hint="default"/>
      </w:rPr>
    </w:lvl>
    <w:lvl w:ilvl="1" w:tplc="5218E33A">
      <w:start w:val="1"/>
      <w:numFmt w:val="bullet"/>
      <w:lvlText w:val="o"/>
      <w:lvlJc w:val="left"/>
      <w:pPr>
        <w:ind w:left="1440" w:hanging="360"/>
      </w:pPr>
      <w:rPr>
        <w:rFonts w:ascii="Courier New" w:hAnsi="Courier New" w:hint="default"/>
      </w:rPr>
    </w:lvl>
    <w:lvl w:ilvl="2" w:tplc="CEE6C2C2">
      <w:start w:val="1"/>
      <w:numFmt w:val="bullet"/>
      <w:lvlText w:val=""/>
      <w:lvlJc w:val="left"/>
      <w:pPr>
        <w:ind w:left="2160" w:hanging="360"/>
      </w:pPr>
      <w:rPr>
        <w:rFonts w:ascii="Wingdings" w:hAnsi="Wingdings" w:hint="default"/>
      </w:rPr>
    </w:lvl>
    <w:lvl w:ilvl="3" w:tplc="13AE6408">
      <w:start w:val="1"/>
      <w:numFmt w:val="bullet"/>
      <w:lvlText w:val=""/>
      <w:lvlJc w:val="left"/>
      <w:pPr>
        <w:ind w:left="2880" w:hanging="360"/>
      </w:pPr>
      <w:rPr>
        <w:rFonts w:ascii="Symbol" w:hAnsi="Symbol" w:hint="default"/>
      </w:rPr>
    </w:lvl>
    <w:lvl w:ilvl="4" w:tplc="1E34273C">
      <w:start w:val="1"/>
      <w:numFmt w:val="bullet"/>
      <w:lvlText w:val="o"/>
      <w:lvlJc w:val="left"/>
      <w:pPr>
        <w:ind w:left="3600" w:hanging="360"/>
      </w:pPr>
      <w:rPr>
        <w:rFonts w:ascii="Courier New" w:hAnsi="Courier New" w:hint="default"/>
      </w:rPr>
    </w:lvl>
    <w:lvl w:ilvl="5" w:tplc="6D164F94">
      <w:start w:val="1"/>
      <w:numFmt w:val="bullet"/>
      <w:lvlText w:val=""/>
      <w:lvlJc w:val="left"/>
      <w:pPr>
        <w:ind w:left="4320" w:hanging="360"/>
      </w:pPr>
      <w:rPr>
        <w:rFonts w:ascii="Wingdings" w:hAnsi="Wingdings" w:hint="default"/>
      </w:rPr>
    </w:lvl>
    <w:lvl w:ilvl="6" w:tplc="5BE26264">
      <w:start w:val="1"/>
      <w:numFmt w:val="bullet"/>
      <w:lvlText w:val=""/>
      <w:lvlJc w:val="left"/>
      <w:pPr>
        <w:ind w:left="5040" w:hanging="360"/>
      </w:pPr>
      <w:rPr>
        <w:rFonts w:ascii="Symbol" w:hAnsi="Symbol" w:hint="default"/>
      </w:rPr>
    </w:lvl>
    <w:lvl w:ilvl="7" w:tplc="35D0FA46">
      <w:start w:val="1"/>
      <w:numFmt w:val="bullet"/>
      <w:lvlText w:val="o"/>
      <w:lvlJc w:val="left"/>
      <w:pPr>
        <w:ind w:left="5760" w:hanging="360"/>
      </w:pPr>
      <w:rPr>
        <w:rFonts w:ascii="Courier New" w:hAnsi="Courier New" w:hint="default"/>
      </w:rPr>
    </w:lvl>
    <w:lvl w:ilvl="8" w:tplc="D752E4A4">
      <w:start w:val="1"/>
      <w:numFmt w:val="bullet"/>
      <w:lvlText w:val=""/>
      <w:lvlJc w:val="left"/>
      <w:pPr>
        <w:ind w:left="6480" w:hanging="360"/>
      </w:pPr>
      <w:rPr>
        <w:rFonts w:ascii="Wingdings" w:hAnsi="Wingdings" w:hint="default"/>
      </w:rPr>
    </w:lvl>
  </w:abstractNum>
  <w:abstractNum w:abstractNumId="8" w15:restartNumberingAfterBreak="0">
    <w:nsid w:val="397E59B5"/>
    <w:multiLevelType w:val="hybridMultilevel"/>
    <w:tmpl w:val="5F34C8A6"/>
    <w:styleLink w:val="Numbered"/>
    <w:lvl w:ilvl="0" w:tplc="4216A0D2">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25823F06">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57023F16">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BE542C40">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F1DACCD8">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F79E1CAE">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C79E9508">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D28CF908">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5D609A74">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C6651F7"/>
    <w:multiLevelType w:val="hybridMultilevel"/>
    <w:tmpl w:val="94180696"/>
    <w:lvl w:ilvl="0" w:tplc="FCC24878">
      <w:start w:val="1"/>
      <w:numFmt w:val="bullet"/>
      <w:lvlText w:val=""/>
      <w:lvlJc w:val="left"/>
      <w:pPr>
        <w:ind w:left="720" w:hanging="360"/>
      </w:pPr>
      <w:rPr>
        <w:rFonts w:ascii="Symbol" w:hAnsi="Symbol" w:hint="default"/>
      </w:rPr>
    </w:lvl>
    <w:lvl w:ilvl="1" w:tplc="7B4A2E72">
      <w:start w:val="1"/>
      <w:numFmt w:val="bullet"/>
      <w:lvlText w:val="o"/>
      <w:lvlJc w:val="left"/>
      <w:pPr>
        <w:ind w:left="1440" w:hanging="360"/>
      </w:pPr>
      <w:rPr>
        <w:rFonts w:ascii="Courier New" w:hAnsi="Courier New" w:hint="default"/>
      </w:rPr>
    </w:lvl>
    <w:lvl w:ilvl="2" w:tplc="23DE7F54">
      <w:start w:val="1"/>
      <w:numFmt w:val="bullet"/>
      <w:lvlText w:val=""/>
      <w:lvlJc w:val="left"/>
      <w:pPr>
        <w:ind w:left="2160" w:hanging="360"/>
      </w:pPr>
      <w:rPr>
        <w:rFonts w:ascii="Wingdings" w:hAnsi="Wingdings" w:hint="default"/>
      </w:rPr>
    </w:lvl>
    <w:lvl w:ilvl="3" w:tplc="4916347C">
      <w:start w:val="1"/>
      <w:numFmt w:val="bullet"/>
      <w:lvlText w:val=""/>
      <w:lvlJc w:val="left"/>
      <w:pPr>
        <w:ind w:left="2880" w:hanging="360"/>
      </w:pPr>
      <w:rPr>
        <w:rFonts w:ascii="Symbol" w:hAnsi="Symbol" w:hint="default"/>
      </w:rPr>
    </w:lvl>
    <w:lvl w:ilvl="4" w:tplc="E82C7004">
      <w:start w:val="1"/>
      <w:numFmt w:val="bullet"/>
      <w:lvlText w:val="o"/>
      <w:lvlJc w:val="left"/>
      <w:pPr>
        <w:ind w:left="3600" w:hanging="360"/>
      </w:pPr>
      <w:rPr>
        <w:rFonts w:ascii="Courier New" w:hAnsi="Courier New" w:hint="default"/>
      </w:rPr>
    </w:lvl>
    <w:lvl w:ilvl="5" w:tplc="A9BE7C3E">
      <w:start w:val="1"/>
      <w:numFmt w:val="bullet"/>
      <w:lvlText w:val=""/>
      <w:lvlJc w:val="left"/>
      <w:pPr>
        <w:ind w:left="4320" w:hanging="360"/>
      </w:pPr>
      <w:rPr>
        <w:rFonts w:ascii="Wingdings" w:hAnsi="Wingdings" w:hint="default"/>
      </w:rPr>
    </w:lvl>
    <w:lvl w:ilvl="6" w:tplc="F7B6831C">
      <w:start w:val="1"/>
      <w:numFmt w:val="bullet"/>
      <w:lvlText w:val=""/>
      <w:lvlJc w:val="left"/>
      <w:pPr>
        <w:ind w:left="5040" w:hanging="360"/>
      </w:pPr>
      <w:rPr>
        <w:rFonts w:ascii="Symbol" w:hAnsi="Symbol" w:hint="default"/>
      </w:rPr>
    </w:lvl>
    <w:lvl w:ilvl="7" w:tplc="47388FB4">
      <w:start w:val="1"/>
      <w:numFmt w:val="bullet"/>
      <w:lvlText w:val="o"/>
      <w:lvlJc w:val="left"/>
      <w:pPr>
        <w:ind w:left="5760" w:hanging="360"/>
      </w:pPr>
      <w:rPr>
        <w:rFonts w:ascii="Courier New" w:hAnsi="Courier New" w:hint="default"/>
      </w:rPr>
    </w:lvl>
    <w:lvl w:ilvl="8" w:tplc="6D024DEA">
      <w:start w:val="1"/>
      <w:numFmt w:val="bullet"/>
      <w:lvlText w:val=""/>
      <w:lvlJc w:val="left"/>
      <w:pPr>
        <w:ind w:left="6480" w:hanging="360"/>
      </w:pPr>
      <w:rPr>
        <w:rFonts w:ascii="Wingdings" w:hAnsi="Wingdings" w:hint="default"/>
      </w:rPr>
    </w:lvl>
  </w:abstractNum>
  <w:abstractNum w:abstractNumId="10" w15:restartNumberingAfterBreak="0">
    <w:nsid w:val="47B81E2C"/>
    <w:multiLevelType w:val="hybridMultilevel"/>
    <w:tmpl w:val="7D8E2676"/>
    <w:lvl w:ilvl="0" w:tplc="F50C85FE">
      <w:start w:val="1"/>
      <w:numFmt w:val="bullet"/>
      <w:lvlText w:val=""/>
      <w:lvlJc w:val="left"/>
      <w:pPr>
        <w:ind w:left="720" w:hanging="360"/>
      </w:pPr>
      <w:rPr>
        <w:rFonts w:ascii="Symbol" w:hAnsi="Symbol" w:hint="default"/>
      </w:rPr>
    </w:lvl>
    <w:lvl w:ilvl="1" w:tplc="F40C045C">
      <w:start w:val="1"/>
      <w:numFmt w:val="bullet"/>
      <w:lvlText w:val="o"/>
      <w:lvlJc w:val="left"/>
      <w:pPr>
        <w:ind w:left="1440" w:hanging="360"/>
      </w:pPr>
      <w:rPr>
        <w:rFonts w:ascii="Courier New" w:hAnsi="Courier New" w:hint="default"/>
      </w:rPr>
    </w:lvl>
    <w:lvl w:ilvl="2" w:tplc="8640A7CC">
      <w:start w:val="1"/>
      <w:numFmt w:val="bullet"/>
      <w:lvlText w:val=""/>
      <w:lvlJc w:val="left"/>
      <w:pPr>
        <w:ind w:left="2160" w:hanging="360"/>
      </w:pPr>
      <w:rPr>
        <w:rFonts w:ascii="Wingdings" w:hAnsi="Wingdings" w:hint="default"/>
      </w:rPr>
    </w:lvl>
    <w:lvl w:ilvl="3" w:tplc="DEC60C08">
      <w:start w:val="1"/>
      <w:numFmt w:val="bullet"/>
      <w:lvlText w:val=""/>
      <w:lvlJc w:val="left"/>
      <w:pPr>
        <w:ind w:left="2880" w:hanging="360"/>
      </w:pPr>
      <w:rPr>
        <w:rFonts w:ascii="Symbol" w:hAnsi="Symbol" w:hint="default"/>
      </w:rPr>
    </w:lvl>
    <w:lvl w:ilvl="4" w:tplc="EC80AB48">
      <w:start w:val="1"/>
      <w:numFmt w:val="bullet"/>
      <w:lvlText w:val="o"/>
      <w:lvlJc w:val="left"/>
      <w:pPr>
        <w:ind w:left="3600" w:hanging="360"/>
      </w:pPr>
      <w:rPr>
        <w:rFonts w:ascii="Courier New" w:hAnsi="Courier New" w:hint="default"/>
      </w:rPr>
    </w:lvl>
    <w:lvl w:ilvl="5" w:tplc="98FC99C4">
      <w:start w:val="1"/>
      <w:numFmt w:val="bullet"/>
      <w:lvlText w:val=""/>
      <w:lvlJc w:val="left"/>
      <w:pPr>
        <w:ind w:left="4320" w:hanging="360"/>
      </w:pPr>
      <w:rPr>
        <w:rFonts w:ascii="Wingdings" w:hAnsi="Wingdings" w:hint="default"/>
      </w:rPr>
    </w:lvl>
    <w:lvl w:ilvl="6" w:tplc="79E81DFE">
      <w:start w:val="1"/>
      <w:numFmt w:val="bullet"/>
      <w:lvlText w:val=""/>
      <w:lvlJc w:val="left"/>
      <w:pPr>
        <w:ind w:left="5040" w:hanging="360"/>
      </w:pPr>
      <w:rPr>
        <w:rFonts w:ascii="Symbol" w:hAnsi="Symbol" w:hint="default"/>
      </w:rPr>
    </w:lvl>
    <w:lvl w:ilvl="7" w:tplc="01183210">
      <w:start w:val="1"/>
      <w:numFmt w:val="bullet"/>
      <w:lvlText w:val="o"/>
      <w:lvlJc w:val="left"/>
      <w:pPr>
        <w:ind w:left="5760" w:hanging="360"/>
      </w:pPr>
      <w:rPr>
        <w:rFonts w:ascii="Courier New" w:hAnsi="Courier New" w:hint="default"/>
      </w:rPr>
    </w:lvl>
    <w:lvl w:ilvl="8" w:tplc="D82E1992">
      <w:start w:val="1"/>
      <w:numFmt w:val="bullet"/>
      <w:lvlText w:val=""/>
      <w:lvlJc w:val="left"/>
      <w:pPr>
        <w:ind w:left="6480" w:hanging="360"/>
      </w:pPr>
      <w:rPr>
        <w:rFonts w:ascii="Wingdings" w:hAnsi="Wingdings" w:hint="default"/>
      </w:rPr>
    </w:lvl>
  </w:abstractNum>
  <w:abstractNum w:abstractNumId="11" w15:restartNumberingAfterBreak="0">
    <w:nsid w:val="5D9D1FBC"/>
    <w:multiLevelType w:val="hybridMultilevel"/>
    <w:tmpl w:val="311A22C4"/>
    <w:lvl w:ilvl="0" w:tplc="38E4D30A">
      <w:start w:val="1"/>
      <w:numFmt w:val="bullet"/>
      <w:lvlText w:val=""/>
      <w:lvlJc w:val="left"/>
      <w:pPr>
        <w:ind w:left="720" w:hanging="360"/>
      </w:pPr>
      <w:rPr>
        <w:rFonts w:ascii="Symbol" w:hAnsi="Symbol" w:hint="default"/>
      </w:rPr>
    </w:lvl>
    <w:lvl w:ilvl="1" w:tplc="A97EBED4">
      <w:start w:val="1"/>
      <w:numFmt w:val="bullet"/>
      <w:lvlText w:val="o"/>
      <w:lvlJc w:val="left"/>
      <w:pPr>
        <w:ind w:left="1440" w:hanging="360"/>
      </w:pPr>
      <w:rPr>
        <w:rFonts w:ascii="Courier New" w:hAnsi="Courier New" w:hint="default"/>
      </w:rPr>
    </w:lvl>
    <w:lvl w:ilvl="2" w:tplc="5584212A">
      <w:start w:val="1"/>
      <w:numFmt w:val="bullet"/>
      <w:lvlText w:val=""/>
      <w:lvlJc w:val="left"/>
      <w:pPr>
        <w:ind w:left="2160" w:hanging="360"/>
      </w:pPr>
      <w:rPr>
        <w:rFonts w:ascii="Wingdings" w:hAnsi="Wingdings" w:hint="default"/>
      </w:rPr>
    </w:lvl>
    <w:lvl w:ilvl="3" w:tplc="BD82D2C2">
      <w:start w:val="1"/>
      <w:numFmt w:val="bullet"/>
      <w:lvlText w:val=""/>
      <w:lvlJc w:val="left"/>
      <w:pPr>
        <w:ind w:left="2880" w:hanging="360"/>
      </w:pPr>
      <w:rPr>
        <w:rFonts w:ascii="Symbol" w:hAnsi="Symbol" w:hint="default"/>
      </w:rPr>
    </w:lvl>
    <w:lvl w:ilvl="4" w:tplc="E3C8F7B4">
      <w:start w:val="1"/>
      <w:numFmt w:val="bullet"/>
      <w:lvlText w:val="o"/>
      <w:lvlJc w:val="left"/>
      <w:pPr>
        <w:ind w:left="3600" w:hanging="360"/>
      </w:pPr>
      <w:rPr>
        <w:rFonts w:ascii="Courier New" w:hAnsi="Courier New" w:hint="default"/>
      </w:rPr>
    </w:lvl>
    <w:lvl w:ilvl="5" w:tplc="7C2E5672">
      <w:start w:val="1"/>
      <w:numFmt w:val="bullet"/>
      <w:lvlText w:val=""/>
      <w:lvlJc w:val="left"/>
      <w:pPr>
        <w:ind w:left="4320" w:hanging="360"/>
      </w:pPr>
      <w:rPr>
        <w:rFonts w:ascii="Wingdings" w:hAnsi="Wingdings" w:hint="default"/>
      </w:rPr>
    </w:lvl>
    <w:lvl w:ilvl="6" w:tplc="D0EEB2C0">
      <w:start w:val="1"/>
      <w:numFmt w:val="bullet"/>
      <w:lvlText w:val=""/>
      <w:lvlJc w:val="left"/>
      <w:pPr>
        <w:ind w:left="5040" w:hanging="360"/>
      </w:pPr>
      <w:rPr>
        <w:rFonts w:ascii="Symbol" w:hAnsi="Symbol" w:hint="default"/>
      </w:rPr>
    </w:lvl>
    <w:lvl w:ilvl="7" w:tplc="2666A0AE">
      <w:start w:val="1"/>
      <w:numFmt w:val="bullet"/>
      <w:lvlText w:val="o"/>
      <w:lvlJc w:val="left"/>
      <w:pPr>
        <w:ind w:left="5760" w:hanging="360"/>
      </w:pPr>
      <w:rPr>
        <w:rFonts w:ascii="Courier New" w:hAnsi="Courier New" w:hint="default"/>
      </w:rPr>
    </w:lvl>
    <w:lvl w:ilvl="8" w:tplc="A922180A">
      <w:start w:val="1"/>
      <w:numFmt w:val="bullet"/>
      <w:lvlText w:val=""/>
      <w:lvlJc w:val="left"/>
      <w:pPr>
        <w:ind w:left="6480" w:hanging="360"/>
      </w:pPr>
      <w:rPr>
        <w:rFonts w:ascii="Wingdings" w:hAnsi="Wingdings" w:hint="default"/>
      </w:rPr>
    </w:lvl>
  </w:abstractNum>
  <w:abstractNum w:abstractNumId="12" w15:restartNumberingAfterBreak="0">
    <w:nsid w:val="5FE2257E"/>
    <w:multiLevelType w:val="hybridMultilevel"/>
    <w:tmpl w:val="22C44034"/>
    <w:lvl w:ilvl="0" w:tplc="888864EC">
      <w:start w:val="1"/>
      <w:numFmt w:val="bullet"/>
      <w:lvlText w:val=""/>
      <w:lvlJc w:val="left"/>
      <w:pPr>
        <w:ind w:left="720" w:hanging="360"/>
      </w:pPr>
      <w:rPr>
        <w:rFonts w:ascii="Symbol" w:hAnsi="Symbol" w:hint="default"/>
      </w:rPr>
    </w:lvl>
    <w:lvl w:ilvl="1" w:tplc="35E278A4">
      <w:start w:val="1"/>
      <w:numFmt w:val="bullet"/>
      <w:lvlText w:val="o"/>
      <w:lvlJc w:val="left"/>
      <w:pPr>
        <w:ind w:left="1440" w:hanging="360"/>
      </w:pPr>
      <w:rPr>
        <w:rFonts w:ascii="Courier New" w:hAnsi="Courier New" w:hint="default"/>
      </w:rPr>
    </w:lvl>
    <w:lvl w:ilvl="2" w:tplc="87D6AA46">
      <w:start w:val="1"/>
      <w:numFmt w:val="bullet"/>
      <w:lvlText w:val=""/>
      <w:lvlJc w:val="left"/>
      <w:pPr>
        <w:ind w:left="2160" w:hanging="360"/>
      </w:pPr>
      <w:rPr>
        <w:rFonts w:ascii="Wingdings" w:hAnsi="Wingdings" w:hint="default"/>
      </w:rPr>
    </w:lvl>
    <w:lvl w:ilvl="3" w:tplc="C30080AC">
      <w:start w:val="1"/>
      <w:numFmt w:val="bullet"/>
      <w:lvlText w:val=""/>
      <w:lvlJc w:val="left"/>
      <w:pPr>
        <w:ind w:left="2880" w:hanging="360"/>
      </w:pPr>
      <w:rPr>
        <w:rFonts w:ascii="Symbol" w:hAnsi="Symbol" w:hint="default"/>
      </w:rPr>
    </w:lvl>
    <w:lvl w:ilvl="4" w:tplc="C30AF688">
      <w:start w:val="1"/>
      <w:numFmt w:val="bullet"/>
      <w:lvlText w:val="o"/>
      <w:lvlJc w:val="left"/>
      <w:pPr>
        <w:ind w:left="3600" w:hanging="360"/>
      </w:pPr>
      <w:rPr>
        <w:rFonts w:ascii="Courier New" w:hAnsi="Courier New" w:hint="default"/>
      </w:rPr>
    </w:lvl>
    <w:lvl w:ilvl="5" w:tplc="820EC474">
      <w:start w:val="1"/>
      <w:numFmt w:val="bullet"/>
      <w:lvlText w:val=""/>
      <w:lvlJc w:val="left"/>
      <w:pPr>
        <w:ind w:left="4320" w:hanging="360"/>
      </w:pPr>
      <w:rPr>
        <w:rFonts w:ascii="Wingdings" w:hAnsi="Wingdings" w:hint="default"/>
      </w:rPr>
    </w:lvl>
    <w:lvl w:ilvl="6" w:tplc="18DE7E96">
      <w:start w:val="1"/>
      <w:numFmt w:val="bullet"/>
      <w:lvlText w:val=""/>
      <w:lvlJc w:val="left"/>
      <w:pPr>
        <w:ind w:left="5040" w:hanging="360"/>
      </w:pPr>
      <w:rPr>
        <w:rFonts w:ascii="Symbol" w:hAnsi="Symbol" w:hint="default"/>
      </w:rPr>
    </w:lvl>
    <w:lvl w:ilvl="7" w:tplc="E758A4AE">
      <w:start w:val="1"/>
      <w:numFmt w:val="bullet"/>
      <w:lvlText w:val="o"/>
      <w:lvlJc w:val="left"/>
      <w:pPr>
        <w:ind w:left="5760" w:hanging="360"/>
      </w:pPr>
      <w:rPr>
        <w:rFonts w:ascii="Courier New" w:hAnsi="Courier New" w:hint="default"/>
      </w:rPr>
    </w:lvl>
    <w:lvl w:ilvl="8" w:tplc="2D4C02F8">
      <w:start w:val="1"/>
      <w:numFmt w:val="bullet"/>
      <w:lvlText w:val=""/>
      <w:lvlJc w:val="left"/>
      <w:pPr>
        <w:ind w:left="6480" w:hanging="360"/>
      </w:pPr>
      <w:rPr>
        <w:rFonts w:ascii="Wingdings" w:hAnsi="Wingdings" w:hint="default"/>
      </w:rPr>
    </w:lvl>
  </w:abstractNum>
  <w:abstractNum w:abstractNumId="13" w15:restartNumberingAfterBreak="0">
    <w:nsid w:val="69361B85"/>
    <w:multiLevelType w:val="hybridMultilevel"/>
    <w:tmpl w:val="14FEAD46"/>
    <w:numStyleLink w:val="Bullets"/>
  </w:abstractNum>
  <w:abstractNum w:abstractNumId="14" w15:restartNumberingAfterBreak="0">
    <w:nsid w:val="6F7709CE"/>
    <w:multiLevelType w:val="hybridMultilevel"/>
    <w:tmpl w:val="5F34C8A6"/>
    <w:numStyleLink w:val="Numbered"/>
  </w:abstractNum>
  <w:abstractNum w:abstractNumId="15" w15:restartNumberingAfterBreak="0">
    <w:nsid w:val="76A26C99"/>
    <w:multiLevelType w:val="hybridMultilevel"/>
    <w:tmpl w:val="CCCE8912"/>
    <w:lvl w:ilvl="0" w:tplc="10090001">
      <w:start w:val="1"/>
      <w:numFmt w:val="bullet"/>
      <w:lvlText w:val=""/>
      <w:lvlJc w:val="left"/>
      <w:pPr>
        <w:ind w:left="973" w:hanging="360"/>
      </w:pPr>
      <w:rPr>
        <w:rFonts w:ascii="Symbol" w:hAnsi="Symbol" w:hint="default"/>
      </w:rPr>
    </w:lvl>
    <w:lvl w:ilvl="1" w:tplc="10090003" w:tentative="1">
      <w:start w:val="1"/>
      <w:numFmt w:val="bullet"/>
      <w:lvlText w:val="o"/>
      <w:lvlJc w:val="left"/>
      <w:pPr>
        <w:ind w:left="1693" w:hanging="360"/>
      </w:pPr>
      <w:rPr>
        <w:rFonts w:ascii="Courier New" w:hAnsi="Courier New" w:cs="Courier New" w:hint="default"/>
      </w:rPr>
    </w:lvl>
    <w:lvl w:ilvl="2" w:tplc="10090005" w:tentative="1">
      <w:start w:val="1"/>
      <w:numFmt w:val="bullet"/>
      <w:lvlText w:val=""/>
      <w:lvlJc w:val="left"/>
      <w:pPr>
        <w:ind w:left="2413" w:hanging="360"/>
      </w:pPr>
      <w:rPr>
        <w:rFonts w:ascii="Wingdings" w:hAnsi="Wingdings" w:hint="default"/>
      </w:rPr>
    </w:lvl>
    <w:lvl w:ilvl="3" w:tplc="10090001" w:tentative="1">
      <w:start w:val="1"/>
      <w:numFmt w:val="bullet"/>
      <w:lvlText w:val=""/>
      <w:lvlJc w:val="left"/>
      <w:pPr>
        <w:ind w:left="3133" w:hanging="360"/>
      </w:pPr>
      <w:rPr>
        <w:rFonts w:ascii="Symbol" w:hAnsi="Symbol" w:hint="default"/>
      </w:rPr>
    </w:lvl>
    <w:lvl w:ilvl="4" w:tplc="10090003" w:tentative="1">
      <w:start w:val="1"/>
      <w:numFmt w:val="bullet"/>
      <w:lvlText w:val="o"/>
      <w:lvlJc w:val="left"/>
      <w:pPr>
        <w:ind w:left="3853" w:hanging="360"/>
      </w:pPr>
      <w:rPr>
        <w:rFonts w:ascii="Courier New" w:hAnsi="Courier New" w:cs="Courier New" w:hint="default"/>
      </w:rPr>
    </w:lvl>
    <w:lvl w:ilvl="5" w:tplc="10090005" w:tentative="1">
      <w:start w:val="1"/>
      <w:numFmt w:val="bullet"/>
      <w:lvlText w:val=""/>
      <w:lvlJc w:val="left"/>
      <w:pPr>
        <w:ind w:left="4573" w:hanging="360"/>
      </w:pPr>
      <w:rPr>
        <w:rFonts w:ascii="Wingdings" w:hAnsi="Wingdings" w:hint="default"/>
      </w:rPr>
    </w:lvl>
    <w:lvl w:ilvl="6" w:tplc="10090001" w:tentative="1">
      <w:start w:val="1"/>
      <w:numFmt w:val="bullet"/>
      <w:lvlText w:val=""/>
      <w:lvlJc w:val="left"/>
      <w:pPr>
        <w:ind w:left="5293" w:hanging="360"/>
      </w:pPr>
      <w:rPr>
        <w:rFonts w:ascii="Symbol" w:hAnsi="Symbol" w:hint="default"/>
      </w:rPr>
    </w:lvl>
    <w:lvl w:ilvl="7" w:tplc="10090003" w:tentative="1">
      <w:start w:val="1"/>
      <w:numFmt w:val="bullet"/>
      <w:lvlText w:val="o"/>
      <w:lvlJc w:val="left"/>
      <w:pPr>
        <w:ind w:left="6013" w:hanging="360"/>
      </w:pPr>
      <w:rPr>
        <w:rFonts w:ascii="Courier New" w:hAnsi="Courier New" w:cs="Courier New" w:hint="default"/>
      </w:rPr>
    </w:lvl>
    <w:lvl w:ilvl="8" w:tplc="10090005" w:tentative="1">
      <w:start w:val="1"/>
      <w:numFmt w:val="bullet"/>
      <w:lvlText w:val=""/>
      <w:lvlJc w:val="left"/>
      <w:pPr>
        <w:ind w:left="6733" w:hanging="360"/>
      </w:pPr>
      <w:rPr>
        <w:rFonts w:ascii="Wingdings" w:hAnsi="Wingdings" w:hint="default"/>
      </w:rPr>
    </w:lvl>
  </w:abstractNum>
  <w:num w:numId="1">
    <w:abstractNumId w:val="4"/>
  </w:num>
  <w:num w:numId="2">
    <w:abstractNumId w:val="1"/>
  </w:num>
  <w:num w:numId="3">
    <w:abstractNumId w:val="11"/>
  </w:num>
  <w:num w:numId="4">
    <w:abstractNumId w:val="12"/>
  </w:num>
  <w:num w:numId="5">
    <w:abstractNumId w:val="7"/>
  </w:num>
  <w:num w:numId="6">
    <w:abstractNumId w:val="2"/>
  </w:num>
  <w:num w:numId="7">
    <w:abstractNumId w:val="5"/>
  </w:num>
  <w:num w:numId="8">
    <w:abstractNumId w:val="10"/>
  </w:num>
  <w:num w:numId="9">
    <w:abstractNumId w:val="9"/>
  </w:num>
  <w:num w:numId="10">
    <w:abstractNumId w:val="8"/>
  </w:num>
  <w:num w:numId="11">
    <w:abstractNumId w:val="14"/>
  </w:num>
  <w:num w:numId="12">
    <w:abstractNumId w:val="0"/>
  </w:num>
  <w:num w:numId="13">
    <w:abstractNumId w:val="13"/>
  </w:num>
  <w:num w:numId="14">
    <w:abstractNumId w:val="14"/>
    <w:lvlOverride w:ilvl="0">
      <w:startOverride w:val="2"/>
    </w:lvlOverride>
  </w:num>
  <w:num w:numId="15">
    <w:abstractNumId w:val="13"/>
    <w:lvlOverride w:ilvl="0">
      <w:lvl w:ilvl="0" w:tplc="3A4E3240">
        <w:start w:val="1"/>
        <w:numFmt w:val="bullet"/>
        <w:lvlText w:val="•"/>
        <w:lvlJc w:val="left"/>
        <w:pPr>
          <w:ind w:left="47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063770">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724D9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772B5F8">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DA81A68">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D0893DE">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140B8D4">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F16E68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1CEBCC">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4"/>
    <w:lvlOverride w:ilvl="0">
      <w:startOverride w:val="3"/>
    </w:lvlOverride>
  </w:num>
  <w:num w:numId="17">
    <w:abstractNumId w:val="6"/>
  </w:num>
  <w:num w:numId="18">
    <w:abstractNumId w:val="3"/>
  </w:num>
  <w:num w:numId="19">
    <w:abstractNumId w:val="13"/>
    <w:lvlOverride w:ilvl="0">
      <w:lvl w:ilvl="0" w:tplc="3A4E3240">
        <w:start w:val="1"/>
        <w:numFmt w:val="bullet"/>
        <w:lvlText w:val="•"/>
        <w:lvlJc w:val="left"/>
        <w:pPr>
          <w:ind w:left="7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063770">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724D9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772B5F8">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DA81A68">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D0893DE">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140B8D4">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F16E68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1CEBCC">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3"/>
    <w:lvlOverride w:ilvl="0">
      <w:startOverride w:val="2"/>
    </w:lvlOverride>
  </w:num>
  <w:num w:numId="21">
    <w:abstractNumId w:val="3"/>
    <w:lvlOverride w:ilvl="0">
      <w:startOverride w:val="3"/>
    </w:lvlOverride>
  </w:num>
  <w:num w:numId="22">
    <w:abstractNumId w:val="3"/>
    <w:lvlOverride w:ilvl="0">
      <w:startOverride w:val="4"/>
    </w:lvlOverride>
  </w:num>
  <w:num w:numId="23">
    <w:abstractNumId w:val="3"/>
    <w:lvlOverride w:ilvl="0">
      <w:startOverride w:val="5"/>
    </w:lvlOverride>
  </w:num>
  <w:num w:numId="24">
    <w:abstractNumId w:val="3"/>
    <w:lvlOverride w:ilvl="0">
      <w:startOverride w:val="6"/>
    </w:lvlOverride>
  </w:num>
  <w:num w:numId="25">
    <w:abstractNumId w:val="3"/>
    <w:lvlOverride w:ilvl="0">
      <w:startOverride w:val="7"/>
    </w:lvlOverride>
  </w:num>
  <w:num w:numId="26">
    <w:abstractNumId w:val="3"/>
    <w:lvlOverride w:ilvl="0">
      <w:startOverride w:val="8"/>
    </w:lvlOverride>
  </w:num>
  <w:num w:numId="27">
    <w:abstractNumId w:val="3"/>
    <w:lvlOverride w:ilvl="0">
      <w:startOverride w:val="9"/>
    </w:lvlOverride>
  </w:num>
  <w:num w:numId="28">
    <w:abstractNumId w:val="3"/>
    <w:lvlOverride w:ilvl="0">
      <w:startOverride w:val="10"/>
    </w:lvlOverride>
  </w:num>
  <w:num w:numId="29">
    <w:abstractNumId w:val="3"/>
    <w:lvlOverride w:ilvl="0">
      <w:startOverride w:val="11"/>
    </w:lvlOverride>
  </w:num>
  <w:num w:numId="30">
    <w:abstractNumId w:val="14"/>
    <w:lvlOverride w:ilvl="0">
      <w:startOverride w:val="7"/>
    </w:lvlOverride>
  </w:num>
  <w:num w:numId="31">
    <w:abstractNumId w:val="3"/>
    <w:lvlOverride w:ilvl="0">
      <w:startOverride w:val="1"/>
    </w:lvlOverride>
  </w:num>
  <w:num w:numId="32">
    <w:abstractNumId w:val="3"/>
    <w:lvlOverride w:ilvl="0">
      <w:startOverride w:val="2"/>
    </w:lvlOverride>
  </w:num>
  <w:num w:numId="33">
    <w:abstractNumId w:val="3"/>
    <w:lvlOverride w:ilvl="0">
      <w:startOverride w:val="3"/>
    </w:lvlOverride>
  </w:num>
  <w:num w:numId="34">
    <w:abstractNumId w:val="3"/>
    <w:lvlOverride w:ilvl="0">
      <w:startOverride w:val="4"/>
    </w:lvlOverride>
  </w:num>
  <w:num w:numId="35">
    <w:abstractNumId w:val="13"/>
    <w:lvlOverride w:ilvl="0">
      <w:lvl w:ilvl="0" w:tplc="3A4E3240">
        <w:start w:val="1"/>
        <w:numFmt w:val="bullet"/>
        <w:lvlText w:val="•"/>
        <w:lvlJc w:val="left"/>
        <w:pPr>
          <w:ind w:left="7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063770">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724D9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772B5F8">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DA81A68">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D0893DE">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140B8D4">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F16E68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1CEBCC">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13"/>
    <w:lvlOverride w:ilvl="0">
      <w:lvl w:ilvl="0" w:tplc="3A4E3240">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063770">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724D9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772B5F8">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DA81A68">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D0893DE">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140B8D4">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F16E68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1CEBCC">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14"/>
    <w:lvlOverride w:ilvl="0">
      <w:startOverride w:val="1"/>
    </w:lvlOverride>
  </w:num>
  <w:num w:numId="38">
    <w:abstractNumId w:val="14"/>
    <w:lvlOverride w:ilvl="0">
      <w:lvl w:ilvl="0" w:tplc="B2108654">
        <w:start w:val="1"/>
        <w:numFmt w:val="decimal"/>
        <w:lvlText w:val="%1."/>
        <w:lvlJc w:val="left"/>
        <w:pPr>
          <w:tabs>
            <w:tab w:val="num" w:pos="253"/>
          </w:tabs>
          <w:ind w:left="733"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7921182">
        <w:start w:val="1"/>
        <w:numFmt w:val="decimal"/>
        <w:lvlText w:val="%2."/>
        <w:lvlJc w:val="left"/>
        <w:pPr>
          <w:tabs>
            <w:tab w:val="left" w:pos="253"/>
            <w:tab w:val="num" w:pos="1053"/>
          </w:tabs>
          <w:ind w:left="1533"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9000C8">
        <w:start w:val="1"/>
        <w:numFmt w:val="decimal"/>
        <w:lvlText w:val="%3."/>
        <w:lvlJc w:val="left"/>
        <w:pPr>
          <w:tabs>
            <w:tab w:val="left" w:pos="253"/>
            <w:tab w:val="num" w:pos="1853"/>
          </w:tabs>
          <w:ind w:left="2333"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9066A56">
        <w:start w:val="1"/>
        <w:numFmt w:val="decimal"/>
        <w:lvlText w:val="%4."/>
        <w:lvlJc w:val="left"/>
        <w:pPr>
          <w:tabs>
            <w:tab w:val="left" w:pos="253"/>
            <w:tab w:val="num" w:pos="2653"/>
          </w:tabs>
          <w:ind w:left="3133"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562C1B4">
        <w:start w:val="1"/>
        <w:numFmt w:val="decimal"/>
        <w:lvlText w:val="%5."/>
        <w:lvlJc w:val="left"/>
        <w:pPr>
          <w:tabs>
            <w:tab w:val="left" w:pos="253"/>
            <w:tab w:val="num" w:pos="3453"/>
          </w:tabs>
          <w:ind w:left="3933"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3A8D29E">
        <w:start w:val="1"/>
        <w:numFmt w:val="decimal"/>
        <w:lvlText w:val="%6."/>
        <w:lvlJc w:val="left"/>
        <w:pPr>
          <w:tabs>
            <w:tab w:val="left" w:pos="253"/>
            <w:tab w:val="num" w:pos="4253"/>
          </w:tabs>
          <w:ind w:left="4733"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F2BFD4">
        <w:start w:val="1"/>
        <w:numFmt w:val="decimal"/>
        <w:lvlText w:val="%7."/>
        <w:lvlJc w:val="left"/>
        <w:pPr>
          <w:tabs>
            <w:tab w:val="left" w:pos="253"/>
            <w:tab w:val="num" w:pos="5053"/>
          </w:tabs>
          <w:ind w:left="5533"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DD426DA">
        <w:start w:val="1"/>
        <w:numFmt w:val="decimal"/>
        <w:lvlText w:val="%8."/>
        <w:lvlJc w:val="left"/>
        <w:pPr>
          <w:tabs>
            <w:tab w:val="left" w:pos="253"/>
            <w:tab w:val="num" w:pos="5853"/>
          </w:tabs>
          <w:ind w:left="6333"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914446A">
        <w:start w:val="1"/>
        <w:numFmt w:val="decimal"/>
        <w:lvlText w:val="%9."/>
        <w:lvlJc w:val="left"/>
        <w:pPr>
          <w:tabs>
            <w:tab w:val="left" w:pos="253"/>
            <w:tab w:val="num" w:pos="6653"/>
          </w:tabs>
          <w:ind w:left="7133" w:hanging="7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612"/>
    <w:rsid w:val="00190B30"/>
    <w:rsid w:val="001B7B4B"/>
    <w:rsid w:val="002F5C5E"/>
    <w:rsid w:val="003611CE"/>
    <w:rsid w:val="003812C5"/>
    <w:rsid w:val="003C05C2"/>
    <w:rsid w:val="00410612"/>
    <w:rsid w:val="004E6564"/>
    <w:rsid w:val="00632BA0"/>
    <w:rsid w:val="00726362"/>
    <w:rsid w:val="007728C7"/>
    <w:rsid w:val="007B772E"/>
    <w:rsid w:val="00A07E3F"/>
    <w:rsid w:val="00AB7F22"/>
    <w:rsid w:val="00B10447"/>
    <w:rsid w:val="00B126A2"/>
    <w:rsid w:val="00BF2784"/>
    <w:rsid w:val="00C24957"/>
    <w:rsid w:val="00CC5D2D"/>
    <w:rsid w:val="00CE56E3"/>
    <w:rsid w:val="00D5720F"/>
    <w:rsid w:val="00D5764C"/>
    <w:rsid w:val="00DA2F7C"/>
    <w:rsid w:val="00E26CBC"/>
    <w:rsid w:val="00E63A05"/>
    <w:rsid w:val="00E77266"/>
    <w:rsid w:val="00FB5E11"/>
    <w:rsid w:val="39A5615D"/>
    <w:rsid w:val="4348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D675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Numbered">
    <w:name w:val="Numbered"/>
    <w:pPr>
      <w:numPr>
        <w:numId w:val="10"/>
      </w:numPr>
    </w:pPr>
  </w:style>
  <w:style w:type="numbering" w:customStyle="1" w:styleId="Bullets">
    <w:name w:val="Bullets"/>
    <w:pPr>
      <w:numPr>
        <w:numId w:val="12"/>
      </w:numPr>
    </w:pPr>
  </w:style>
  <w:style w:type="numbering" w:customStyle="1" w:styleId="Lettered">
    <w:name w:val="Lettered"/>
    <w:pPr>
      <w:numPr>
        <w:numId w:val="17"/>
      </w:numPr>
    </w:pPr>
  </w:style>
  <w:style w:type="paragraph" w:customStyle="1" w:styleId="Default">
    <w:name w:val="Default"/>
    <w:rPr>
      <w:rFonts w:ascii="Helvetica" w:hAnsi="Helvetica" w:cs="Arial Unicode MS"/>
      <w:color w:val="000000"/>
      <w:sz w:val="22"/>
      <w:szCs w:val="22"/>
      <w:u w:color="00000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32BA0"/>
    <w:pPr>
      <w:tabs>
        <w:tab w:val="center" w:pos="4680"/>
        <w:tab w:val="right" w:pos="9360"/>
      </w:tabs>
    </w:pPr>
  </w:style>
  <w:style w:type="character" w:customStyle="1" w:styleId="HeaderChar">
    <w:name w:val="Header Char"/>
    <w:basedOn w:val="DefaultParagraphFont"/>
    <w:link w:val="Header"/>
    <w:uiPriority w:val="99"/>
    <w:rsid w:val="00632BA0"/>
    <w:rPr>
      <w:rFonts w:cs="Arial Unicode MS"/>
      <w:color w:val="000000"/>
      <w:sz w:val="24"/>
      <w:szCs w:val="24"/>
      <w:u w:color="000000"/>
    </w:rPr>
  </w:style>
  <w:style w:type="paragraph" w:styleId="Footer">
    <w:name w:val="footer"/>
    <w:basedOn w:val="Normal"/>
    <w:link w:val="FooterChar"/>
    <w:uiPriority w:val="99"/>
    <w:unhideWhenUsed/>
    <w:rsid w:val="00632BA0"/>
    <w:pPr>
      <w:tabs>
        <w:tab w:val="center" w:pos="4680"/>
        <w:tab w:val="right" w:pos="9360"/>
      </w:tabs>
    </w:pPr>
  </w:style>
  <w:style w:type="character" w:customStyle="1" w:styleId="FooterChar">
    <w:name w:val="Footer Char"/>
    <w:basedOn w:val="DefaultParagraphFont"/>
    <w:link w:val="Footer"/>
    <w:uiPriority w:val="99"/>
    <w:rsid w:val="00632BA0"/>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NSSF.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Durigon</cp:lastModifiedBy>
  <cp:revision>15</cp:revision>
  <dcterms:created xsi:type="dcterms:W3CDTF">2017-09-27T19:28:00Z</dcterms:created>
  <dcterms:modified xsi:type="dcterms:W3CDTF">2018-01-19T15:46:00Z</dcterms:modified>
</cp:coreProperties>
</file>